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2D" w:rsidRDefault="00C9372D" w:rsidP="007B27F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372D">
        <w:rPr>
          <w:rFonts w:ascii="Times New Roman" w:hAnsi="Times New Roman" w:cs="Times New Roman"/>
          <w:b/>
          <w:sz w:val="36"/>
          <w:szCs w:val="36"/>
        </w:rPr>
        <w:t xml:space="preserve">ПРОЕКТ </w:t>
      </w:r>
    </w:p>
    <w:p w:rsidR="00C9372D" w:rsidRPr="00C9372D" w:rsidRDefault="00C9372D" w:rsidP="007B27F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372D">
        <w:rPr>
          <w:rFonts w:ascii="Times New Roman" w:hAnsi="Times New Roman" w:cs="Times New Roman"/>
          <w:b/>
          <w:sz w:val="36"/>
          <w:szCs w:val="36"/>
        </w:rPr>
        <w:t xml:space="preserve">НА </w:t>
      </w:r>
    </w:p>
    <w:p w:rsidR="0009721F" w:rsidRPr="007B27FB" w:rsidRDefault="0009721F" w:rsidP="007B2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7FB">
        <w:rPr>
          <w:rFonts w:ascii="Times New Roman" w:hAnsi="Times New Roman" w:cs="Times New Roman"/>
          <w:b/>
          <w:sz w:val="24"/>
          <w:szCs w:val="24"/>
        </w:rPr>
        <w:t>ПРАВИЛНИК</w:t>
      </w:r>
    </w:p>
    <w:p w:rsidR="0009721F" w:rsidRPr="007B27FB" w:rsidRDefault="0009721F" w:rsidP="007B2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7FB">
        <w:rPr>
          <w:rFonts w:ascii="Times New Roman" w:hAnsi="Times New Roman" w:cs="Times New Roman"/>
          <w:b/>
          <w:sz w:val="24"/>
          <w:szCs w:val="24"/>
        </w:rPr>
        <w:t xml:space="preserve">ЗА ОРГАНИЗАЦИЯТА И ДЕЙНОСТТА НА ОБЩИНСКО ПРЕДПРИЯТИЕ ЗА БЛАГОУСТРОЙСТВО И ОЗЕЛЕНЯВАНЕ </w:t>
      </w:r>
      <w:r w:rsidR="004D7222" w:rsidRPr="007B27FB">
        <w:rPr>
          <w:rFonts w:ascii="Times New Roman" w:hAnsi="Times New Roman" w:cs="Times New Roman"/>
          <w:b/>
          <w:sz w:val="24"/>
          <w:szCs w:val="24"/>
        </w:rPr>
        <w:t>– ГР.РАДОМИР</w:t>
      </w:r>
    </w:p>
    <w:p w:rsidR="004D7222" w:rsidRPr="009220B2" w:rsidRDefault="002E0662" w:rsidP="009220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/П</w:t>
      </w:r>
      <w:r w:rsidRPr="009220B2">
        <w:rPr>
          <w:rFonts w:ascii="Times New Roman" w:hAnsi="Times New Roman" w:cs="Times New Roman"/>
          <w:sz w:val="24"/>
          <w:szCs w:val="24"/>
        </w:rPr>
        <w:t>риет на основание чл.21, ал.1 и ал.2 от ЗМСМА във връзка с чл.51, чл.52, ал.1 и чл.53 от Закона за общинската собственост с Решение №105 от 25.04.2023г., Протокол №4 на Общински съвет – Радомир.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F62369" w:rsidRPr="009220B2" w:rsidRDefault="00F62369" w:rsidP="002E0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2369" w:rsidRPr="009220B2" w:rsidRDefault="007B27FB" w:rsidP="009220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62369" w:rsidRPr="007B27FB">
        <w:rPr>
          <w:rFonts w:ascii="Times New Roman" w:hAnsi="Times New Roman" w:cs="Times New Roman"/>
          <w:b/>
          <w:sz w:val="24"/>
          <w:szCs w:val="24"/>
        </w:rPr>
        <w:t>Чл.3</w:t>
      </w:r>
      <w:r w:rsidR="00F62369" w:rsidRPr="009220B2">
        <w:rPr>
          <w:rFonts w:ascii="Times New Roman" w:hAnsi="Times New Roman" w:cs="Times New Roman"/>
          <w:sz w:val="24"/>
          <w:szCs w:val="24"/>
        </w:rPr>
        <w:t>. Предметът на дейност на общинското предприятие е:</w:t>
      </w:r>
    </w:p>
    <w:p w:rsidR="003E65E3" w:rsidRPr="007770B8" w:rsidRDefault="00D6558D" w:rsidP="009220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0B8">
        <w:rPr>
          <w:rFonts w:ascii="Times New Roman" w:hAnsi="Times New Roman" w:cs="Times New Roman"/>
          <w:b/>
          <w:sz w:val="24"/>
          <w:szCs w:val="24"/>
        </w:rPr>
        <w:t>/нова/</w:t>
      </w:r>
      <w:r w:rsidR="00394F43" w:rsidRPr="007770B8">
        <w:rPr>
          <w:rFonts w:ascii="Times New Roman" w:hAnsi="Times New Roman" w:cs="Times New Roman"/>
          <w:sz w:val="24"/>
          <w:szCs w:val="24"/>
        </w:rPr>
        <w:t xml:space="preserve"> Поддръжка и ремонт на осветлението на улици и площади на територията на община Радомир</w:t>
      </w:r>
    </w:p>
    <w:p w:rsidR="00D6558D" w:rsidRPr="007770B8" w:rsidRDefault="00D6558D" w:rsidP="002F17E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0B8">
        <w:rPr>
          <w:rFonts w:ascii="Times New Roman" w:hAnsi="Times New Roman" w:cs="Times New Roman"/>
          <w:b/>
          <w:sz w:val="24"/>
          <w:szCs w:val="24"/>
        </w:rPr>
        <w:t>/нова/</w:t>
      </w:r>
      <w:r w:rsidR="00394F43" w:rsidRPr="007770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F43" w:rsidRPr="007770B8">
        <w:rPr>
          <w:rFonts w:ascii="Times New Roman" w:hAnsi="Times New Roman" w:cs="Times New Roman"/>
          <w:sz w:val="24"/>
          <w:szCs w:val="24"/>
        </w:rPr>
        <w:t>Поддръжка и извършване на текущ ремонт на централен гробищен парк Радомир и гробищните паркове в населените места на територията на община Радомир</w:t>
      </w:r>
      <w:r w:rsidRPr="007770B8">
        <w:rPr>
          <w:rFonts w:ascii="Times New Roman" w:hAnsi="Times New Roman" w:cs="Times New Roman"/>
          <w:sz w:val="24"/>
          <w:szCs w:val="24"/>
        </w:rPr>
        <w:t>.</w:t>
      </w:r>
    </w:p>
    <w:p w:rsidR="002F17E4" w:rsidRPr="007770B8" w:rsidRDefault="002F17E4" w:rsidP="002F17E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0B8">
        <w:rPr>
          <w:rFonts w:ascii="Times New Roman" w:hAnsi="Times New Roman" w:cs="Times New Roman"/>
          <w:b/>
          <w:sz w:val="24"/>
          <w:szCs w:val="24"/>
        </w:rPr>
        <w:t>/нова/</w:t>
      </w:r>
      <w:r w:rsidRPr="007770B8">
        <w:rPr>
          <w:rFonts w:ascii="Times New Roman" w:hAnsi="Times New Roman" w:cs="Times New Roman"/>
          <w:sz w:val="24"/>
          <w:szCs w:val="24"/>
        </w:rPr>
        <w:t xml:space="preserve"> поддръжка и почистване на уличните платна от общинската пътна мрежа, </w:t>
      </w:r>
      <w:proofErr w:type="spellStart"/>
      <w:r w:rsidRPr="007770B8">
        <w:rPr>
          <w:rFonts w:ascii="Times New Roman" w:hAnsi="Times New Roman" w:cs="Times New Roman"/>
          <w:sz w:val="24"/>
          <w:szCs w:val="24"/>
        </w:rPr>
        <w:t>товаро-разтоварителни</w:t>
      </w:r>
      <w:proofErr w:type="spellEnd"/>
      <w:r w:rsidRPr="007770B8">
        <w:rPr>
          <w:rFonts w:ascii="Times New Roman" w:hAnsi="Times New Roman" w:cs="Times New Roman"/>
          <w:sz w:val="24"/>
          <w:szCs w:val="24"/>
        </w:rPr>
        <w:t xml:space="preserve"> и земно-изкопни дейности, </w:t>
      </w:r>
      <w:proofErr w:type="spellStart"/>
      <w:r w:rsidRPr="007770B8">
        <w:rPr>
          <w:rFonts w:ascii="Times New Roman" w:hAnsi="Times New Roman" w:cs="Times New Roman"/>
          <w:sz w:val="24"/>
          <w:szCs w:val="24"/>
        </w:rPr>
        <w:t>чакълиране</w:t>
      </w:r>
      <w:proofErr w:type="spellEnd"/>
      <w:r w:rsidRPr="007770B8">
        <w:rPr>
          <w:rFonts w:ascii="Times New Roman" w:hAnsi="Times New Roman" w:cs="Times New Roman"/>
          <w:sz w:val="24"/>
          <w:szCs w:val="24"/>
        </w:rPr>
        <w:t xml:space="preserve"> на пътища, общинска собственост</w:t>
      </w:r>
    </w:p>
    <w:p w:rsidR="00D6558D" w:rsidRPr="007B27FB" w:rsidRDefault="007B27FB" w:rsidP="009220B2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62767" w:rsidRPr="009220B2" w:rsidRDefault="007B27FB" w:rsidP="009220B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51BF1">
        <w:rPr>
          <w:rFonts w:ascii="Times New Roman" w:hAnsi="Times New Roman" w:cs="Times New Roman"/>
          <w:b/>
          <w:sz w:val="24"/>
          <w:szCs w:val="24"/>
        </w:rPr>
        <w:t xml:space="preserve">Чл.5 </w:t>
      </w:r>
      <w:r w:rsidR="00D51BF1">
        <w:rPr>
          <w:rFonts w:ascii="Times New Roman" w:hAnsi="Times New Roman" w:cs="Times New Roman"/>
          <w:b/>
          <w:sz w:val="24"/>
          <w:szCs w:val="24"/>
          <w:lang w:val="en-US"/>
        </w:rPr>
        <w:t>(1)</w:t>
      </w:r>
      <w:r w:rsidR="00D51BF1" w:rsidRPr="00D51BF1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D51BF1">
        <w:rPr>
          <w:rFonts w:ascii="Times New Roman" w:hAnsi="Times New Roman" w:cs="Times New Roman"/>
          <w:b/>
          <w:sz w:val="24"/>
          <w:szCs w:val="24"/>
        </w:rPr>
        <w:t>било</w:t>
      </w:r>
      <w:r w:rsidR="00D51BF1" w:rsidRPr="00D51BF1">
        <w:rPr>
          <w:rFonts w:ascii="Times New Roman" w:hAnsi="Times New Roman" w:cs="Times New Roman"/>
          <w:b/>
          <w:sz w:val="24"/>
          <w:szCs w:val="24"/>
        </w:rPr>
        <w:t>/</w:t>
      </w:r>
      <w:r w:rsidR="00D51BF1">
        <w:rPr>
          <w:rFonts w:ascii="Times New Roman" w:hAnsi="Times New Roman" w:cs="Times New Roman"/>
          <w:sz w:val="24"/>
          <w:szCs w:val="24"/>
        </w:rPr>
        <w:t xml:space="preserve"> </w:t>
      </w:r>
      <w:r w:rsidR="00D6558D" w:rsidRPr="009220B2">
        <w:rPr>
          <w:rFonts w:ascii="Times New Roman" w:hAnsi="Times New Roman" w:cs="Times New Roman"/>
          <w:sz w:val="24"/>
          <w:szCs w:val="24"/>
        </w:rPr>
        <w:t xml:space="preserve"> Общинското предприятие се финансир</w:t>
      </w:r>
      <w:r w:rsidR="00D51BF1">
        <w:rPr>
          <w:rFonts w:ascii="Times New Roman" w:hAnsi="Times New Roman" w:cs="Times New Roman"/>
          <w:sz w:val="24"/>
          <w:szCs w:val="24"/>
        </w:rPr>
        <w:t xml:space="preserve">а от бюджета на Община Радомир. </w:t>
      </w:r>
      <w:r w:rsidR="00D6558D" w:rsidRPr="009220B2">
        <w:rPr>
          <w:rFonts w:ascii="Times New Roman" w:hAnsi="Times New Roman" w:cs="Times New Roman"/>
          <w:sz w:val="24"/>
          <w:szCs w:val="24"/>
        </w:rPr>
        <w:t>Всички разходи се реализират от единния бюджетен класификатор на разходите по бюджета на община Радомир.</w:t>
      </w:r>
      <w:r w:rsidR="000642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1BF1" w:rsidRPr="00D51BF1" w:rsidRDefault="00D51BF1" w:rsidP="00D51BF1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Става:   </w:t>
      </w:r>
      <w:r w:rsidRPr="00D51BF1">
        <w:rPr>
          <w:rFonts w:ascii="Times New Roman" w:hAnsi="Times New Roman" w:cs="Times New Roman"/>
          <w:sz w:val="24"/>
          <w:szCs w:val="24"/>
        </w:rPr>
        <w:t>Общинското предприятие се финанси</w:t>
      </w:r>
      <w:r>
        <w:rPr>
          <w:rFonts w:ascii="Times New Roman" w:hAnsi="Times New Roman" w:cs="Times New Roman"/>
          <w:sz w:val="24"/>
          <w:szCs w:val="24"/>
        </w:rPr>
        <w:t>ра от бюджета на Община Радомир, в рамките на утвърдения за съответната година бюджет. Води счетоводна отчетност, съгласно Закона за счетоводството и свързаните с него нормативни актове и има свой печат и бланка. Всички приходи и разходи се отчитат по Единната бюджетна класификация. Общинското предприятие има собствена бюджетна разплащателна сметка.</w:t>
      </w:r>
    </w:p>
    <w:p w:rsidR="00D51BF1" w:rsidRPr="00D51BF1" w:rsidRDefault="00D51BF1" w:rsidP="00D51BF1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Нова: </w:t>
      </w:r>
      <w:r w:rsidRPr="00D51BF1">
        <w:rPr>
          <w:rFonts w:ascii="Times New Roman" w:hAnsi="Times New Roman" w:cs="Times New Roman"/>
          <w:sz w:val="24"/>
          <w:szCs w:val="24"/>
        </w:rPr>
        <w:t xml:space="preserve">Предприятието съставя и представя в Общинска администрация месечни, тримесечни и годишни отчети за изпълнение на бюджета, както и всички останали отчетни форми и документи, изискващи се от първостепенния разпоредител – Община Радомир в </w:t>
      </w:r>
      <w:proofErr w:type="spellStart"/>
      <w:r w:rsidRPr="00D51BF1">
        <w:rPr>
          <w:rFonts w:ascii="Times New Roman" w:hAnsi="Times New Roman" w:cs="Times New Roman"/>
          <w:sz w:val="24"/>
          <w:szCs w:val="24"/>
        </w:rPr>
        <w:t>законоустановените</w:t>
      </w:r>
      <w:proofErr w:type="spellEnd"/>
      <w:r w:rsidRPr="00D51BF1">
        <w:rPr>
          <w:rFonts w:ascii="Times New Roman" w:hAnsi="Times New Roman" w:cs="Times New Roman"/>
          <w:sz w:val="24"/>
          <w:szCs w:val="24"/>
        </w:rPr>
        <w:t xml:space="preserve"> срокове.</w:t>
      </w:r>
    </w:p>
    <w:p w:rsidR="00EF1F2E" w:rsidRDefault="00D51BF1" w:rsidP="009220B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1F2E" w:rsidRPr="007B27FB">
        <w:rPr>
          <w:rFonts w:ascii="Times New Roman" w:hAnsi="Times New Roman" w:cs="Times New Roman"/>
          <w:b/>
          <w:sz w:val="24"/>
          <w:szCs w:val="24"/>
        </w:rPr>
        <w:t>Чл.13.</w:t>
      </w:r>
      <w:r w:rsidR="00EF1F2E" w:rsidRPr="009220B2">
        <w:rPr>
          <w:rFonts w:ascii="Times New Roman" w:hAnsi="Times New Roman" w:cs="Times New Roman"/>
          <w:sz w:val="24"/>
          <w:szCs w:val="24"/>
        </w:rPr>
        <w:t xml:space="preserve"> При осъществяване на дейността си Директорът осъществява следните функции:</w:t>
      </w:r>
    </w:p>
    <w:p w:rsidR="0006423E" w:rsidRPr="007770B8" w:rsidRDefault="007770B8" w:rsidP="000642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0B8">
        <w:rPr>
          <w:rFonts w:ascii="Times New Roman" w:hAnsi="Times New Roman" w:cs="Times New Roman"/>
          <w:b/>
          <w:sz w:val="24"/>
          <w:szCs w:val="24"/>
        </w:rPr>
        <w:t>/Нова/</w:t>
      </w:r>
      <w:r w:rsidRPr="007770B8">
        <w:rPr>
          <w:rFonts w:ascii="Times New Roman" w:hAnsi="Times New Roman" w:cs="Times New Roman"/>
          <w:sz w:val="24"/>
          <w:szCs w:val="24"/>
        </w:rPr>
        <w:t xml:space="preserve"> </w:t>
      </w:r>
      <w:r w:rsidR="0006423E" w:rsidRPr="007770B8">
        <w:rPr>
          <w:rFonts w:ascii="Times New Roman" w:hAnsi="Times New Roman" w:cs="Times New Roman"/>
          <w:sz w:val="24"/>
          <w:szCs w:val="24"/>
        </w:rPr>
        <w:t>Представлява общинското предприятие пред компетентните органи и трети лица</w:t>
      </w:r>
    </w:p>
    <w:p w:rsidR="0006423E" w:rsidRPr="007770B8" w:rsidRDefault="007770B8" w:rsidP="007770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70B8">
        <w:rPr>
          <w:rFonts w:ascii="Times New Roman" w:hAnsi="Times New Roman" w:cs="Times New Roman"/>
          <w:b/>
          <w:sz w:val="24"/>
          <w:szCs w:val="24"/>
        </w:rPr>
        <w:t>/Нова/</w:t>
      </w:r>
      <w:r w:rsidRPr="007770B8">
        <w:rPr>
          <w:rFonts w:ascii="Times New Roman" w:hAnsi="Times New Roman" w:cs="Times New Roman"/>
          <w:sz w:val="24"/>
          <w:szCs w:val="24"/>
        </w:rPr>
        <w:t xml:space="preserve"> </w:t>
      </w:r>
      <w:r w:rsidR="0006423E" w:rsidRPr="007770B8">
        <w:rPr>
          <w:rFonts w:ascii="Times New Roman" w:hAnsi="Times New Roman" w:cs="Times New Roman"/>
          <w:sz w:val="24"/>
          <w:szCs w:val="24"/>
        </w:rPr>
        <w:t>Контролира законосъобразното и целесъобразно изразходване на средствата от бюджета на предприятието, организира и контролира финансово-счетоводната дисциплина и ефективното използване на финансовите и материални активи и предоставеното на предприятието имущество.</w:t>
      </w:r>
    </w:p>
    <w:p w:rsidR="00EF1F2E" w:rsidRPr="009220B2" w:rsidRDefault="00EF1F2E" w:rsidP="009220B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0B2">
        <w:rPr>
          <w:rFonts w:ascii="Times New Roman" w:hAnsi="Times New Roman" w:cs="Times New Roman"/>
          <w:sz w:val="24"/>
          <w:szCs w:val="24"/>
        </w:rPr>
        <w:lastRenderedPageBreak/>
        <w:t>Планира, организира и координира работата на работниците в предприятието, в това число утвърждава Правилник за вътрешния трудов ред</w:t>
      </w:r>
      <w:r w:rsidR="0006423E">
        <w:rPr>
          <w:rFonts w:ascii="Times New Roman" w:hAnsi="Times New Roman" w:cs="Times New Roman"/>
          <w:sz w:val="24"/>
          <w:szCs w:val="24"/>
        </w:rPr>
        <w:t>, Правилата за работната заплата</w:t>
      </w:r>
      <w:r w:rsidRPr="009220B2">
        <w:rPr>
          <w:rFonts w:ascii="Times New Roman" w:hAnsi="Times New Roman" w:cs="Times New Roman"/>
          <w:sz w:val="24"/>
          <w:szCs w:val="24"/>
        </w:rPr>
        <w:t xml:space="preserve"> и други вътрешни актове, свързани с предмета на дейност и делегираните му правомощия.</w:t>
      </w:r>
    </w:p>
    <w:p w:rsidR="00EF1F2E" w:rsidRPr="009220B2" w:rsidRDefault="007B27FB" w:rsidP="009220B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F1F2E" w:rsidRPr="007B27FB">
        <w:rPr>
          <w:rFonts w:ascii="Times New Roman" w:hAnsi="Times New Roman" w:cs="Times New Roman"/>
          <w:b/>
          <w:sz w:val="24"/>
          <w:szCs w:val="24"/>
        </w:rPr>
        <w:t>Чл.15.</w:t>
      </w:r>
      <w:r w:rsidR="00EF1F2E" w:rsidRPr="009220B2">
        <w:rPr>
          <w:rFonts w:ascii="Times New Roman" w:hAnsi="Times New Roman" w:cs="Times New Roman"/>
          <w:sz w:val="24"/>
          <w:szCs w:val="24"/>
        </w:rPr>
        <w:t xml:space="preserve"> Организационно – управленската структура включва следните бройки:</w:t>
      </w:r>
    </w:p>
    <w:p w:rsidR="00127822" w:rsidRPr="007770B8" w:rsidRDefault="002E0662" w:rsidP="009220B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E0662">
        <w:rPr>
          <w:rFonts w:ascii="Times New Roman" w:hAnsi="Times New Roman" w:cs="Times New Roman"/>
          <w:b/>
          <w:sz w:val="24"/>
          <w:szCs w:val="24"/>
        </w:rPr>
        <w:t>/Старо/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1F2E" w:rsidRPr="007770B8">
        <w:rPr>
          <w:rFonts w:ascii="Times New Roman" w:hAnsi="Times New Roman" w:cs="Times New Roman"/>
          <w:sz w:val="24"/>
          <w:szCs w:val="24"/>
        </w:rPr>
        <w:t>Работници – от</w:t>
      </w:r>
      <w:r w:rsidR="00127822" w:rsidRPr="007770B8">
        <w:rPr>
          <w:rFonts w:ascii="Times New Roman" w:hAnsi="Times New Roman" w:cs="Times New Roman"/>
          <w:sz w:val="24"/>
          <w:szCs w:val="24"/>
        </w:rPr>
        <w:t xml:space="preserve"> 15 </w:t>
      </w:r>
      <w:r w:rsidR="00EF1F2E" w:rsidRPr="007770B8">
        <w:rPr>
          <w:rFonts w:ascii="Times New Roman" w:hAnsi="Times New Roman" w:cs="Times New Roman"/>
          <w:sz w:val="24"/>
          <w:szCs w:val="24"/>
        </w:rPr>
        <w:t>до</w:t>
      </w:r>
      <w:r w:rsidR="00127822" w:rsidRPr="007770B8"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EF1F2E" w:rsidRPr="007770B8" w:rsidRDefault="007770B8" w:rsidP="009220B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70B8">
        <w:rPr>
          <w:rFonts w:ascii="Times New Roman" w:hAnsi="Times New Roman" w:cs="Times New Roman"/>
          <w:b/>
          <w:sz w:val="24"/>
          <w:szCs w:val="24"/>
        </w:rPr>
        <w:t>/</w:t>
      </w:r>
      <w:r w:rsidR="00127822" w:rsidRPr="007770B8">
        <w:rPr>
          <w:rFonts w:ascii="Times New Roman" w:hAnsi="Times New Roman" w:cs="Times New Roman"/>
          <w:b/>
          <w:sz w:val="24"/>
          <w:szCs w:val="24"/>
        </w:rPr>
        <w:t>Ново</w:t>
      </w:r>
      <w:r w:rsidRPr="007770B8">
        <w:rPr>
          <w:rFonts w:ascii="Times New Roman" w:hAnsi="Times New Roman" w:cs="Times New Roman"/>
          <w:b/>
          <w:sz w:val="24"/>
          <w:szCs w:val="24"/>
        </w:rPr>
        <w:t>/</w:t>
      </w:r>
      <w:r w:rsidR="00127822" w:rsidRPr="007770B8">
        <w:rPr>
          <w:rFonts w:ascii="Times New Roman" w:hAnsi="Times New Roman" w:cs="Times New Roman"/>
          <w:sz w:val="24"/>
          <w:szCs w:val="24"/>
        </w:rPr>
        <w:t xml:space="preserve"> – от 25 до 30</w:t>
      </w:r>
    </w:p>
    <w:p w:rsidR="00EF1F2E" w:rsidRPr="009220B2" w:rsidRDefault="007B27FB" w:rsidP="009220B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94F43" w:rsidRDefault="00394F43" w:rsidP="007B27F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94F43" w:rsidSect="0009721F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C93" w:rsidRDefault="00BA1C93" w:rsidP="00C9372D">
      <w:pPr>
        <w:spacing w:after="0" w:line="240" w:lineRule="auto"/>
      </w:pPr>
      <w:r>
        <w:separator/>
      </w:r>
    </w:p>
  </w:endnote>
  <w:endnote w:type="continuationSeparator" w:id="0">
    <w:p w:rsidR="00BA1C93" w:rsidRDefault="00BA1C93" w:rsidP="00C9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72D" w:rsidRDefault="00C9372D">
    <w:pPr>
      <w:pStyle w:val="a8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Проект на Правилник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2E0662" w:rsidRPr="002E0662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:rsidR="00C9372D" w:rsidRDefault="00C937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C93" w:rsidRDefault="00BA1C93" w:rsidP="00C9372D">
      <w:pPr>
        <w:spacing w:after="0" w:line="240" w:lineRule="auto"/>
      </w:pPr>
      <w:r>
        <w:separator/>
      </w:r>
    </w:p>
  </w:footnote>
  <w:footnote w:type="continuationSeparator" w:id="0">
    <w:p w:rsidR="00BA1C93" w:rsidRDefault="00BA1C93" w:rsidP="00C93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910271"/>
      <w:docPartObj>
        <w:docPartGallery w:val="Watermarks"/>
        <w:docPartUnique/>
      </w:docPartObj>
    </w:sdtPr>
    <w:sdtEndPr/>
    <w:sdtContent>
      <w:p w:rsidR="00C9372D" w:rsidRDefault="00BA1C93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8843267" o:spid="_x0000_s2051" type="#_x0000_t136" style="position:absolute;margin-left:0;margin-top:0;width:426.35pt;height:213.1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ПРОЕКТ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92C43"/>
    <w:multiLevelType w:val="hybridMultilevel"/>
    <w:tmpl w:val="F9446180"/>
    <w:lvl w:ilvl="0" w:tplc="D1068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9442D"/>
    <w:multiLevelType w:val="hybridMultilevel"/>
    <w:tmpl w:val="A38CA10E"/>
    <w:lvl w:ilvl="0" w:tplc="ECC83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DB4802"/>
    <w:multiLevelType w:val="hybridMultilevel"/>
    <w:tmpl w:val="D80AB59E"/>
    <w:lvl w:ilvl="0" w:tplc="87D8052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9766E"/>
    <w:multiLevelType w:val="hybridMultilevel"/>
    <w:tmpl w:val="90A81858"/>
    <w:lvl w:ilvl="0" w:tplc="E440FF7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7DB"/>
    <w:rsid w:val="0006423E"/>
    <w:rsid w:val="0009721F"/>
    <w:rsid w:val="00127822"/>
    <w:rsid w:val="00150413"/>
    <w:rsid w:val="001F2A39"/>
    <w:rsid w:val="002E0662"/>
    <w:rsid w:val="002F17E4"/>
    <w:rsid w:val="00361C78"/>
    <w:rsid w:val="00394F43"/>
    <w:rsid w:val="003E65E3"/>
    <w:rsid w:val="003E7337"/>
    <w:rsid w:val="004548C7"/>
    <w:rsid w:val="00462767"/>
    <w:rsid w:val="004D7222"/>
    <w:rsid w:val="0061069C"/>
    <w:rsid w:val="006D67BB"/>
    <w:rsid w:val="007679B0"/>
    <w:rsid w:val="007770B8"/>
    <w:rsid w:val="007B27FB"/>
    <w:rsid w:val="008D47F1"/>
    <w:rsid w:val="009220B2"/>
    <w:rsid w:val="00A25FEE"/>
    <w:rsid w:val="00AE1958"/>
    <w:rsid w:val="00B93CA2"/>
    <w:rsid w:val="00BA1C93"/>
    <w:rsid w:val="00C9372D"/>
    <w:rsid w:val="00D51BF1"/>
    <w:rsid w:val="00D6558D"/>
    <w:rsid w:val="00DA1951"/>
    <w:rsid w:val="00DF07DB"/>
    <w:rsid w:val="00EF1F2E"/>
    <w:rsid w:val="00F6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1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F17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9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9372D"/>
  </w:style>
  <w:style w:type="paragraph" w:styleId="a8">
    <w:name w:val="footer"/>
    <w:basedOn w:val="a"/>
    <w:link w:val="a9"/>
    <w:uiPriority w:val="99"/>
    <w:unhideWhenUsed/>
    <w:rsid w:val="00C9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937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1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F17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9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9372D"/>
  </w:style>
  <w:style w:type="paragraph" w:styleId="a8">
    <w:name w:val="footer"/>
    <w:basedOn w:val="a"/>
    <w:link w:val="a9"/>
    <w:uiPriority w:val="99"/>
    <w:unhideWhenUsed/>
    <w:rsid w:val="00C9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93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RR1405WS318</dc:creator>
  <cp:keywords/>
  <dc:description/>
  <cp:lastModifiedBy>RR1405WS318</cp:lastModifiedBy>
  <cp:revision>16</cp:revision>
  <cp:lastPrinted>2025-04-14T07:52:00Z</cp:lastPrinted>
  <dcterms:created xsi:type="dcterms:W3CDTF">2025-04-03T13:42:00Z</dcterms:created>
  <dcterms:modified xsi:type="dcterms:W3CDTF">2025-04-17T08:22:00Z</dcterms:modified>
</cp:coreProperties>
</file>