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D0C" w:rsidRPr="000C7CB8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E45D0C" w:rsidRPr="000C7CB8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31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07.2025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7F11BA"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култура“ на 28.07.2025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16.3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471C0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>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85DB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85DB0">
        <w:rPr>
          <w:rFonts w:ascii="Book Antiqua" w:hAnsi="Book Antiqua"/>
          <w:sz w:val="28"/>
          <w:szCs w:val="28"/>
        </w:rPr>
        <w:t xml:space="preserve">        3.Докладна записка, вх.№ С-188/16.07.2025 г., относно разрешение за поставяне на паметник в двора на МКИЦ „Европа“-град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AB05D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</w:t>
      </w:r>
      <w:r w:rsidRPr="00AB05D5">
        <w:rPr>
          <w:rFonts w:ascii="Book Antiqua" w:hAnsi="Book Antiqua"/>
          <w:sz w:val="28"/>
          <w:szCs w:val="28"/>
        </w:rPr>
        <w:t>4.Докладна записка, вх.№ С-186/15.07.2025 г., относно състояние и анализ на безработицата в община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370773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Pr="00370773">
        <w:rPr>
          <w:rFonts w:ascii="Book Antiqua" w:hAnsi="Book Antiqua"/>
          <w:sz w:val="28"/>
          <w:szCs w:val="28"/>
        </w:rPr>
        <w:t>5.Докладна записка, вх.№ С-196/18.07.2025 г., относно приемане на общински годишен план за социалните услуги за 2026 година на територията на община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C4561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4561D">
        <w:rPr>
          <w:rFonts w:ascii="Book Antiqua" w:hAnsi="Book Antiqua"/>
          <w:sz w:val="28"/>
          <w:szCs w:val="28"/>
          <w:lang w:val="en-US"/>
        </w:rPr>
        <w:t xml:space="preserve">        </w:t>
      </w:r>
      <w:r w:rsidRPr="00C4561D">
        <w:rPr>
          <w:rFonts w:ascii="Book Antiqua" w:hAnsi="Book Antiqua"/>
          <w:sz w:val="28"/>
          <w:szCs w:val="28"/>
        </w:rPr>
        <w:t>6.Докладна записка, вх.№ С-195/18.07.2025 г., относно анализ на състоянието на образователната система в Община Радомир за учебната 2024/2025 година.</w:t>
      </w:r>
    </w:p>
    <w:p w:rsidR="00E45D0C" w:rsidRPr="00C4561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C4561D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56461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56461">
        <w:rPr>
          <w:rFonts w:ascii="Book Antiqua" w:hAnsi="Book Antiqua"/>
          <w:sz w:val="28"/>
          <w:szCs w:val="28"/>
          <w:lang w:val="en-US"/>
        </w:rPr>
        <w:t xml:space="preserve">        </w:t>
      </w:r>
      <w:r w:rsidRPr="00856461">
        <w:rPr>
          <w:rFonts w:ascii="Book Antiqua" w:hAnsi="Book Antiqua"/>
          <w:sz w:val="28"/>
          <w:szCs w:val="28"/>
        </w:rPr>
        <w:t>7.Докладна записка, вх.№ С-192/17.07.2025 г., относно предложения за включване на ОУ „Иван Вазов“ – село Извор в актуализирания списък на защитените училища в Република България за учебната 2025/2026 година.</w:t>
      </w:r>
    </w:p>
    <w:p w:rsidR="00E45D0C" w:rsidRPr="00856461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56461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56461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56461">
        <w:rPr>
          <w:rFonts w:ascii="Book Antiqua" w:hAnsi="Book Antiqua"/>
          <w:sz w:val="28"/>
          <w:szCs w:val="28"/>
        </w:rPr>
        <w:t xml:space="preserve">        8.Докладна записка, вх.№ С-193/17.07.2025 г., относно предложения за средищни детски градини и училища на територията на Община Радомир за учебната 2025/2026 година.</w:t>
      </w:r>
    </w:p>
    <w:p w:rsidR="00E45D0C" w:rsidRPr="00856461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856461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384A26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9</w:t>
      </w:r>
      <w:r w:rsidRPr="00384A26">
        <w:rPr>
          <w:rFonts w:ascii="Book Antiqua" w:hAnsi="Book Antiqua"/>
          <w:sz w:val="28"/>
          <w:szCs w:val="28"/>
        </w:rPr>
        <w:t>.Докладна записка, вх.№ С-212/22.07.2025 г., относно маломерни и слети паралелки в училищата на територията на Община Радомир за учебната 2025/2026 година.</w:t>
      </w:r>
    </w:p>
    <w:p w:rsidR="00E45D0C" w:rsidRPr="00384A26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A2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384A2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10.Докладна записка, вх.№ С-200/21.07.2025 г., относно отпускане на финансово поощрение на Стефани Ивова Кирилова – майка на детето Константин Владислав Кирилов от град Радомир.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 11.Докладна записка, вх.№ С-201/21.07.2025 г., относно отпускане на финансова помощ на Цветелина Димитрова Маринова от град Радомир.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FB2867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54450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44502">
        <w:rPr>
          <w:rFonts w:ascii="Book Antiqua" w:hAnsi="Book Antiqua"/>
          <w:sz w:val="28"/>
          <w:szCs w:val="28"/>
        </w:rPr>
        <w:t xml:space="preserve">      12.Докладна записка, вх.№ С-202/21.07.2025 г., относно отпускане на финансова помощ на Димитрина Стоянова Славева от село Извор.</w:t>
      </w:r>
    </w:p>
    <w:p w:rsidR="00E45D0C" w:rsidRPr="0054450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544502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Pr="007D3147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финанси“ на 28.07.2025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17.30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384A26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3</w:t>
      </w:r>
      <w:r w:rsidRPr="00384A26">
        <w:rPr>
          <w:rFonts w:ascii="Book Antiqua" w:hAnsi="Book Antiqua"/>
          <w:sz w:val="28"/>
          <w:szCs w:val="28"/>
        </w:rPr>
        <w:t>.Докладна записка, вх.№ С-212/22.07.2025 г., относно маломерни и слети паралелки в училищата на територията на Община Радомир за учебната 2025/2026 година.</w:t>
      </w:r>
    </w:p>
    <w:p w:rsidR="00E45D0C" w:rsidRPr="00384A26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84A26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   </w:t>
      </w:r>
      <w:r w:rsidRPr="00384A26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D327B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327BC">
        <w:rPr>
          <w:rFonts w:ascii="Book Antiqua" w:hAnsi="Book Antiqua"/>
          <w:sz w:val="28"/>
          <w:szCs w:val="28"/>
        </w:rPr>
        <w:t xml:space="preserve">          4.Докладна записка, вх.№ С-189/16.07.2025 г., относно продажба на общинска недвижима собственост – УПИ </w:t>
      </w:r>
      <w:r w:rsidRPr="00D327BC">
        <w:rPr>
          <w:rFonts w:ascii="Book Antiqua" w:hAnsi="Book Antiqua"/>
          <w:sz w:val="28"/>
          <w:szCs w:val="28"/>
          <w:lang w:val="en-US"/>
        </w:rPr>
        <w:t>XI</w:t>
      </w:r>
      <w:r w:rsidRPr="00D327BC">
        <w:rPr>
          <w:rFonts w:ascii="Book Antiqua" w:hAnsi="Book Antiqua"/>
          <w:sz w:val="28"/>
          <w:szCs w:val="28"/>
        </w:rPr>
        <w:t>-36 в кв.1 по плана на село Дебели лаг.</w:t>
      </w:r>
    </w:p>
    <w:p w:rsidR="00E45D0C" w:rsidRPr="00D327B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327BC">
        <w:rPr>
          <w:rFonts w:ascii="Book Antiqua" w:hAnsi="Book Antiqua"/>
          <w:sz w:val="28"/>
          <w:szCs w:val="28"/>
        </w:rPr>
        <w:t xml:space="preserve">               Вносител: Кирил Стоев – кмет на община Радомир</w:t>
      </w:r>
    </w:p>
    <w:p w:rsidR="00E45D0C" w:rsidRPr="00D327B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327BC">
        <w:rPr>
          <w:rFonts w:ascii="Book Antiqua" w:hAnsi="Book Antiqua"/>
          <w:sz w:val="28"/>
          <w:szCs w:val="28"/>
        </w:rPr>
        <w:t xml:space="preserve">          5.Докладна записка, вх.№ С-190/16.07.2025 г., относно продажба на общинска недвижима собственост – УПИ </w:t>
      </w:r>
      <w:r w:rsidRPr="00D327BC">
        <w:rPr>
          <w:rFonts w:ascii="Book Antiqua" w:hAnsi="Book Antiqua"/>
          <w:sz w:val="28"/>
          <w:szCs w:val="28"/>
          <w:lang w:val="en-US"/>
        </w:rPr>
        <w:t>XII</w:t>
      </w:r>
      <w:r w:rsidRPr="00D327BC">
        <w:rPr>
          <w:rFonts w:ascii="Book Antiqua" w:hAnsi="Book Antiqua"/>
          <w:sz w:val="28"/>
          <w:szCs w:val="28"/>
        </w:rPr>
        <w:t xml:space="preserve"> в кв.49а по плана на село Гълъбник.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786B59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Pr="00731CA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31CAD">
        <w:rPr>
          <w:rFonts w:ascii="Book Antiqua" w:hAnsi="Book Antiqua"/>
          <w:sz w:val="28"/>
          <w:szCs w:val="28"/>
        </w:rPr>
        <w:t xml:space="preserve">         6.Докладна записка, вх.№ С-194/17.07.2025 г., относно продажба на общинска недвижима собственост – поземлен имот, находящ се в град Радомир, ул.“Райко Даскалов“ № 70.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7</w:t>
      </w:r>
      <w:r w:rsidRPr="00FB2867">
        <w:rPr>
          <w:rFonts w:ascii="Book Antiqua" w:hAnsi="Book Antiqua"/>
          <w:sz w:val="28"/>
          <w:szCs w:val="28"/>
        </w:rPr>
        <w:t>.Докладна записка, вх.№ С-200/21.07.2025 г., относно отпускане на финансово поощрение на Стефани Ивова Кирилова – майка на детето Константин Владислав Кирилов от град Радомир.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FB2867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8</w:t>
      </w:r>
      <w:r w:rsidRPr="00FB2867">
        <w:rPr>
          <w:rFonts w:ascii="Book Antiqua" w:hAnsi="Book Antiqua"/>
          <w:sz w:val="28"/>
          <w:szCs w:val="28"/>
        </w:rPr>
        <w:t>.Докладна записка, вх.№ С-201/21.07.2025 г., относно отпускане на финансова помощ на Цветелина Димитрова Маринова от град Радомир.</w:t>
      </w:r>
    </w:p>
    <w:p w:rsidR="00E45D0C" w:rsidRPr="00FB286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B2867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FB2867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54450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44502"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  </w:t>
      </w:r>
      <w:r w:rsidRPr="00544502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9</w:t>
      </w:r>
      <w:r w:rsidRPr="00544502">
        <w:rPr>
          <w:rFonts w:ascii="Book Antiqua" w:hAnsi="Book Antiqua"/>
          <w:sz w:val="28"/>
          <w:szCs w:val="28"/>
        </w:rPr>
        <w:t>.Докладна записка, вх.№ С-202/21.07.2025 г., относно отпускане на финансова помощ на Димитрина Стоянова Славева от село Извор.</w:t>
      </w:r>
    </w:p>
    <w:p w:rsidR="00E45D0C" w:rsidRPr="0054450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544502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54450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III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Спорт, работа с деца и младежи, туризъм“ на 28.07.2025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18.00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AA14A5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IV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Етика, конфликт на интереси и противодействие на корупцията“ на 28.07.2025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18.00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    Вносител: Кирил Стоев – кмет на община Радомир</w:t>
      </w:r>
    </w:p>
    <w:p w:rsidR="00E45D0C" w:rsidRPr="00686F0F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Default="00E45D0C" w:rsidP="00E45D0C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V</w:t>
      </w:r>
      <w:r w:rsidRPr="00E4602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r>
        <w:rPr>
          <w:rFonts w:ascii="Book Antiqua" w:hAnsi="Book Antiqua"/>
          <w:b/>
          <w:sz w:val="28"/>
          <w:szCs w:val="28"/>
        </w:rPr>
        <w:t>“ на 28.07.2025 г. /понеделник</w:t>
      </w:r>
      <w:r w:rsidRPr="00E46024">
        <w:rPr>
          <w:rFonts w:ascii="Book Antiqua" w:hAnsi="Book Antiqua"/>
          <w:b/>
          <w:sz w:val="28"/>
          <w:szCs w:val="28"/>
        </w:rPr>
        <w:t xml:space="preserve">/ </w:t>
      </w:r>
      <w:r>
        <w:rPr>
          <w:rFonts w:ascii="Book Antiqua" w:hAnsi="Book Antiqua"/>
          <w:b/>
          <w:sz w:val="28"/>
          <w:szCs w:val="28"/>
        </w:rPr>
        <w:t>от 18.15</w:t>
      </w:r>
      <w:r w:rsidRPr="00E46024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354A2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354A25">
        <w:rPr>
          <w:rFonts w:ascii="Book Antiqua" w:hAnsi="Book Antiqua"/>
          <w:sz w:val="28"/>
          <w:szCs w:val="28"/>
        </w:rPr>
        <w:t>3.Докладна записка, вх.№ С-185/10.07.2025 г., относно предоставяне на имоти, придобити от общината по реда на чл.19, ал.2 от ЗСПЗЗ по искане на общинска служба „Земеделие“ град Радомир на граждани – поземлени имоти в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4.Докладна записка, вх.№ С-189/16.07.2025 г., относно продажба на общинска недвижима собственост – УПИ </w:t>
      </w:r>
      <w:r w:rsidRPr="00813AE5">
        <w:rPr>
          <w:rFonts w:ascii="Book Antiqua" w:hAnsi="Book Antiqua"/>
          <w:sz w:val="28"/>
          <w:szCs w:val="28"/>
          <w:lang w:val="en-US"/>
        </w:rPr>
        <w:t>XI</w:t>
      </w:r>
      <w:r w:rsidRPr="00813AE5">
        <w:rPr>
          <w:rFonts w:ascii="Book Antiqua" w:hAnsi="Book Antiqua"/>
          <w:sz w:val="28"/>
          <w:szCs w:val="28"/>
        </w:rPr>
        <w:t>-36 в кв.1 по плана на село Дебели лаг.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5.Докладна записка, вх.№ С-190/16.07.2025 г., относно продажба на общинска недвижима собственост – УПИ </w:t>
      </w:r>
      <w:r w:rsidRPr="00813AE5">
        <w:rPr>
          <w:rFonts w:ascii="Book Antiqua" w:hAnsi="Book Antiqua"/>
          <w:sz w:val="28"/>
          <w:szCs w:val="28"/>
          <w:lang w:val="en-US"/>
        </w:rPr>
        <w:t>XII</w:t>
      </w:r>
      <w:r w:rsidRPr="00813AE5">
        <w:rPr>
          <w:rFonts w:ascii="Book Antiqua" w:hAnsi="Book Antiqua"/>
          <w:sz w:val="28"/>
          <w:szCs w:val="28"/>
        </w:rPr>
        <w:t xml:space="preserve"> в кв.49а по плана на село Гълъбник.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731CA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6</w:t>
      </w:r>
      <w:r w:rsidRPr="00731CAD">
        <w:rPr>
          <w:rFonts w:ascii="Book Antiqua" w:hAnsi="Book Antiqua"/>
          <w:sz w:val="28"/>
          <w:szCs w:val="28"/>
        </w:rPr>
        <w:t>.Докладна записка, вх.№ С-194/17.07.2025 г., относно продажба на общинска недвижима собственост – поземлен имот, находящ се в град Радомир, ул.“Райко Даскалов“ № 70.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9719EA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719EA">
        <w:rPr>
          <w:rFonts w:ascii="Book Antiqua" w:hAnsi="Book Antiqua"/>
          <w:sz w:val="28"/>
          <w:szCs w:val="28"/>
          <w:lang w:val="en-US"/>
        </w:rPr>
        <w:t xml:space="preserve">       </w:t>
      </w:r>
      <w:r w:rsidRPr="009719EA">
        <w:rPr>
          <w:rFonts w:ascii="Book Antiqua" w:hAnsi="Book Antiqua"/>
          <w:sz w:val="28"/>
          <w:szCs w:val="28"/>
        </w:rPr>
        <w:t xml:space="preserve"> </w:t>
      </w:r>
      <w:r w:rsidRPr="009719EA">
        <w:rPr>
          <w:rFonts w:ascii="Book Antiqua" w:hAnsi="Book Antiqua"/>
          <w:sz w:val="28"/>
          <w:szCs w:val="28"/>
          <w:lang w:val="en-US"/>
        </w:rPr>
        <w:t xml:space="preserve"> </w:t>
      </w:r>
      <w:r w:rsidRPr="009719EA">
        <w:rPr>
          <w:rFonts w:ascii="Book Antiqua" w:hAnsi="Book Antiqua"/>
          <w:sz w:val="28"/>
          <w:szCs w:val="28"/>
        </w:rPr>
        <w:t>7.Докладна записка, вх.№ С-197/18.07.2025 г., относно разрешение за изработване на проект за подробен устройствен план – план за застрояване за поземлени имоти с идентификатори 61577.29.1 и 61577.281.40 по КККР за землището на град Радомир и 22085.2.343 и 22085.3.332 по КККР за землището на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F6646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 w:rsidRPr="00F66462">
        <w:rPr>
          <w:rFonts w:ascii="Book Antiqua" w:hAnsi="Book Antiqua"/>
          <w:sz w:val="28"/>
          <w:szCs w:val="28"/>
        </w:rPr>
        <w:t xml:space="preserve">8.Докладна записка, вх.№ С-198/18.07.2025 г., относно приемане на решение за допускане изработването на проект за изменение на </w:t>
      </w:r>
      <w:r w:rsidRPr="00F66462">
        <w:rPr>
          <w:rFonts w:ascii="Book Antiqua" w:hAnsi="Book Antiqua"/>
          <w:sz w:val="28"/>
          <w:szCs w:val="28"/>
        </w:rPr>
        <w:lastRenderedPageBreak/>
        <w:t>общия устройствен план на община Радомир и изработване на проект за подробен устройствен план-план за застрояване за поземлен имот с идентификатор 61577.31.1 по КККР за землището на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E45D0C" w:rsidRPr="006C277E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C277E">
        <w:rPr>
          <w:rFonts w:ascii="Book Antiqua" w:hAnsi="Book Antiqua"/>
          <w:sz w:val="28"/>
          <w:szCs w:val="28"/>
        </w:rPr>
        <w:t xml:space="preserve">       9.Докладна записка, вх.№ С-199/21.07.2025 г., относно разрешение за изработване на проект за ПУП – план за регулация и план за застрояване за поземлен имот с идентификатор 22085.26.105 по КККР за землището на село Долна Диканя.</w:t>
      </w:r>
    </w:p>
    <w:p w:rsidR="00E45D0C" w:rsidRPr="006C277E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C277E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6C277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6E4508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6E4508">
        <w:rPr>
          <w:rFonts w:ascii="Book Antiqua" w:hAnsi="Book Antiqua"/>
          <w:sz w:val="28"/>
          <w:szCs w:val="28"/>
        </w:rPr>
        <w:t>10.Докладна записка, вх.№ С-200/21.07.2025 г., относно отпускане на финансово поощрение на Стефани Ивова Кирилова – майка на детето Константин Владислав Кирилов от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BD0609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D0609">
        <w:rPr>
          <w:rFonts w:ascii="Book Antiqua" w:hAnsi="Book Antiqua"/>
          <w:sz w:val="28"/>
          <w:szCs w:val="28"/>
        </w:rPr>
        <w:t xml:space="preserve">      11.Докладна записка, вх.№ С-201/21.07.2025 г., относно отпускане на финансова помощ на Цветелина Димитрова Маринова от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1F545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F5452">
        <w:rPr>
          <w:rFonts w:ascii="Book Antiqua" w:hAnsi="Book Antiqua"/>
          <w:sz w:val="28"/>
          <w:szCs w:val="28"/>
          <w:lang w:val="en-US"/>
        </w:rPr>
        <w:t xml:space="preserve">     </w:t>
      </w:r>
      <w:r w:rsidRPr="001F5452">
        <w:rPr>
          <w:rFonts w:ascii="Book Antiqua" w:hAnsi="Book Antiqua"/>
          <w:sz w:val="28"/>
          <w:szCs w:val="28"/>
        </w:rPr>
        <w:t xml:space="preserve"> </w:t>
      </w:r>
      <w:r w:rsidRPr="001F5452">
        <w:rPr>
          <w:rFonts w:ascii="Book Antiqua" w:hAnsi="Book Antiqua"/>
          <w:sz w:val="28"/>
          <w:szCs w:val="28"/>
          <w:lang w:val="en-US"/>
        </w:rPr>
        <w:t>1</w:t>
      </w:r>
      <w:r w:rsidRPr="001F5452">
        <w:rPr>
          <w:rFonts w:ascii="Book Antiqua" w:hAnsi="Book Antiqua"/>
          <w:sz w:val="28"/>
          <w:szCs w:val="28"/>
        </w:rPr>
        <w:t>2.Докладна записка, вх.№ С-204/21.07.2025 г., относно приемане на решение за допускане изработването на проект за изменение на общия устройствен план на община Радомир и изработване на проект за подробен устройствен план – план за застрояване, за имоти с идентификатори 18263.124.13, 18263.124.154, 18263.126.3, 18263.126.152 по КККР за землището на село Гълъбник.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79044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90442">
        <w:rPr>
          <w:rFonts w:ascii="Book Antiqua" w:hAnsi="Book Antiqua"/>
          <w:sz w:val="28"/>
          <w:szCs w:val="28"/>
        </w:rPr>
        <w:t xml:space="preserve">      13.Докладна записка, вх.№ С-205/21.07.2025 г., относно одобряване на проект за подробен устройствен план – парцеларен план за трасе на обект на техническата инфраструктура- Ремонт на мрежа ниско напрежение и изнасяне на електромерни табла на имотна граница, село Старо село.</w:t>
      </w:r>
    </w:p>
    <w:p w:rsidR="00E45D0C" w:rsidRPr="0079044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90442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7904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3E04E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3E04E7">
        <w:rPr>
          <w:rFonts w:ascii="Book Antiqua" w:hAnsi="Book Antiqua"/>
          <w:sz w:val="28"/>
          <w:szCs w:val="28"/>
        </w:rPr>
        <w:t>14.Докладна записка, вх.№ С-206/21.07.2025 г., относно разрешение за изработване на проект за подробен устройствен план-план за регулация и план за застрояване за поземлен имот с идентификатор 22085.45.5 по КККР за землището на село Долна Диканя.</w:t>
      </w:r>
    </w:p>
    <w:p w:rsidR="00E45D0C" w:rsidRPr="003E04E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E04E7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E04E7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3E04E7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C516CA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516CA">
        <w:rPr>
          <w:rFonts w:ascii="Book Antiqua" w:hAnsi="Book Antiqua"/>
          <w:sz w:val="28"/>
          <w:szCs w:val="28"/>
        </w:rPr>
        <w:t xml:space="preserve">      15.Докладна записка, вх.№ С-207/21.07.2025 г., относно одобряване на проект за подробен устройствен план – парцеларен план за трасе на обект на техническата инфраструктура – </w:t>
      </w:r>
      <w:r w:rsidRPr="00C516CA">
        <w:rPr>
          <w:rFonts w:ascii="Book Antiqua" w:hAnsi="Book Antiqua"/>
          <w:sz w:val="28"/>
          <w:szCs w:val="28"/>
        </w:rPr>
        <w:lastRenderedPageBreak/>
        <w:t>монтиране на ново метално табло трансформатор и нов кабел средно напрежение за подобряване на електрозахранването в района на махала „Джелепска“ село Старо село.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BA3A0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A3A0D">
        <w:rPr>
          <w:rFonts w:ascii="Book Antiqua" w:hAnsi="Book Antiqua"/>
          <w:sz w:val="28"/>
          <w:szCs w:val="28"/>
        </w:rPr>
        <w:t xml:space="preserve">     16.Докладна записка, вх.№ С-208/21.07.2025 г., относно одобряване на проект за подробен устройствен план – парцеларен план за трасе на обект на техническата инфраструктура – оптично отклонение на кабелно трасе от съществуващо трасе, находящо се в ПИ 61577.75.168 по КККР за землището на град Радомир до границата с ПИ 29060.1.92 по КККР за землището на село Жедна.</w:t>
      </w:r>
    </w:p>
    <w:p w:rsidR="00E45D0C" w:rsidRPr="00BA3A0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BA3A0D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BA3A0D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E45D0C" w:rsidRPr="001B2DC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B2DC7">
        <w:rPr>
          <w:rFonts w:ascii="Book Antiqua" w:hAnsi="Book Antiqua"/>
          <w:sz w:val="28"/>
          <w:szCs w:val="28"/>
        </w:rPr>
        <w:t xml:space="preserve">     17.Докладна записка, вх.№ С-209/21.07.2025 г., относно разрешение за изработване на проект за подробен устройствен план-план за регулация и план за застрояване за поземлен имот с идентификатор 61577.19.112 по КККР за землището на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E45D0C" w:rsidRPr="00EF4C8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</w:t>
      </w:r>
      <w:r w:rsidRPr="00EF4C8D">
        <w:rPr>
          <w:rFonts w:ascii="Book Antiqua" w:hAnsi="Book Antiqua"/>
          <w:sz w:val="28"/>
          <w:szCs w:val="28"/>
        </w:rPr>
        <w:t>18.Докладна записка, вх.№ С-210/21.07.2025 г., относно разрешение за изработване на проект за подробен устройствен план – план за застрояване за поземлени имоти с идентификатори 22085.37.25 и 22085.37.13 по КККР за землището на село Долна Диканя.</w:t>
      </w:r>
    </w:p>
    <w:p w:rsidR="00E45D0C" w:rsidRPr="00EF4C8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F4C8D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EF4C8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686F0F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Pr="00E46024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VI</w:t>
      </w:r>
      <w:r w:rsidRPr="006118EF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екология“ на 28.07.2025</w:t>
      </w:r>
      <w:r w:rsidRPr="006118EF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18.15</w:t>
      </w:r>
      <w:r w:rsidRPr="006118E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45D0C" w:rsidRPr="002471C0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      1</w:t>
      </w:r>
      <w:r w:rsidRPr="002471C0">
        <w:rPr>
          <w:rFonts w:ascii="Book Antiqua" w:hAnsi="Book Antiqua"/>
          <w:sz w:val="28"/>
          <w:szCs w:val="28"/>
        </w:rPr>
        <w:t>.Докладна записка, вх.№ С-187/16.07.2025 г., относно Отчет за дейността на Общински съвет-Радомир и неговите комисии за периода 01.01.2025 г. до 30.06.2025 г.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Светослав Кирилов – председател на ОбС-Радомир</w:t>
      </w:r>
    </w:p>
    <w:p w:rsidR="00E45D0C" w:rsidRPr="001B4BB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2</w:t>
      </w:r>
      <w:r w:rsidRPr="001B4BB7">
        <w:rPr>
          <w:rFonts w:ascii="Book Antiqua" w:hAnsi="Book Antiqua"/>
          <w:sz w:val="28"/>
          <w:szCs w:val="28"/>
        </w:rPr>
        <w:t>.Докладна записка, вх.№ С-213/22.07.2025 г., относно изпълнение на актовете на Общински съвет-Радомир за периода 01.01.2025 година до 31.06.2025 година.</w:t>
      </w:r>
    </w:p>
    <w:p w:rsidR="00E45D0C" w:rsidRPr="00260989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354A2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354A25">
        <w:rPr>
          <w:rFonts w:ascii="Book Antiqua" w:hAnsi="Book Antiqua"/>
          <w:sz w:val="28"/>
          <w:szCs w:val="28"/>
        </w:rPr>
        <w:t>3.Докладна записка, вх.№ С-185/10.07.2025 г., относно предоставяне на имоти, придобити от общината по реда на чл.19, ал.2 от ЗСПЗЗ по искане на общинска служба „Земеделие“ град Радомир на граждани – поземлени имоти в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  Вносител: Кирил Стоев – кмет на община Радомир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4.Докладна записка, вх.№ С-189/16.07.2025 г., относно продажба на общинска недвижима собственост – УПИ </w:t>
      </w:r>
      <w:r w:rsidRPr="00813AE5">
        <w:rPr>
          <w:rFonts w:ascii="Book Antiqua" w:hAnsi="Book Antiqua"/>
          <w:sz w:val="28"/>
          <w:szCs w:val="28"/>
          <w:lang w:val="en-US"/>
        </w:rPr>
        <w:t>XI</w:t>
      </w:r>
      <w:r w:rsidRPr="00813AE5">
        <w:rPr>
          <w:rFonts w:ascii="Book Antiqua" w:hAnsi="Book Antiqua"/>
          <w:sz w:val="28"/>
          <w:szCs w:val="28"/>
        </w:rPr>
        <w:t>-36 в кв.1 по плана на село Дебели лаг.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5.Докладна записка, вх.№ С-190/16.07.2025 г., относно продажба на общинска недвижима собственост – УПИ </w:t>
      </w:r>
      <w:r w:rsidRPr="00813AE5">
        <w:rPr>
          <w:rFonts w:ascii="Book Antiqua" w:hAnsi="Book Antiqua"/>
          <w:sz w:val="28"/>
          <w:szCs w:val="28"/>
          <w:lang w:val="en-US"/>
        </w:rPr>
        <w:t>XII</w:t>
      </w:r>
      <w:r w:rsidRPr="00813AE5">
        <w:rPr>
          <w:rFonts w:ascii="Book Antiqua" w:hAnsi="Book Antiqua"/>
          <w:sz w:val="28"/>
          <w:szCs w:val="28"/>
        </w:rPr>
        <w:t xml:space="preserve"> в кв.49а по плана на село Гълъбник.</w:t>
      </w:r>
    </w:p>
    <w:p w:rsidR="00E45D0C" w:rsidRPr="00813AE5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13AE5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731CA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6</w:t>
      </w:r>
      <w:r w:rsidRPr="00731CAD">
        <w:rPr>
          <w:rFonts w:ascii="Book Antiqua" w:hAnsi="Book Antiqua"/>
          <w:sz w:val="28"/>
          <w:szCs w:val="28"/>
        </w:rPr>
        <w:t>.Докладна записка, вх.№ С-194/17.07.2025 г., относно продажба на общинска недвижима собственост – поземлен имот, находящ се в град Радомир, ул.“Райко Даскалов“ № 70.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9719EA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719EA">
        <w:rPr>
          <w:rFonts w:ascii="Book Antiqua" w:hAnsi="Book Antiqua"/>
          <w:sz w:val="28"/>
          <w:szCs w:val="28"/>
          <w:lang w:val="en-US"/>
        </w:rPr>
        <w:t xml:space="preserve">       </w:t>
      </w:r>
      <w:r w:rsidRPr="009719EA">
        <w:rPr>
          <w:rFonts w:ascii="Book Antiqua" w:hAnsi="Book Antiqua"/>
          <w:sz w:val="28"/>
          <w:szCs w:val="28"/>
        </w:rPr>
        <w:t xml:space="preserve"> </w:t>
      </w:r>
      <w:r w:rsidRPr="009719EA">
        <w:rPr>
          <w:rFonts w:ascii="Book Antiqua" w:hAnsi="Book Antiqua"/>
          <w:sz w:val="28"/>
          <w:szCs w:val="28"/>
          <w:lang w:val="en-US"/>
        </w:rPr>
        <w:t xml:space="preserve"> </w:t>
      </w:r>
      <w:r w:rsidRPr="009719EA">
        <w:rPr>
          <w:rFonts w:ascii="Book Antiqua" w:hAnsi="Book Antiqua"/>
          <w:sz w:val="28"/>
          <w:szCs w:val="28"/>
        </w:rPr>
        <w:t>7.Докладна записка, вх.№ С-197/18.07.2025 г., относно разрешение за изработване на проект за подробен устройствен план – план за застрояване за поземлени имоти с идентификатори 61577.29.1 и 61577.281.40 по КККР за землището на град Радомир и 22085.2.343 и 22085.3.332 по КККР за землището на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45D0C" w:rsidRPr="00F6646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 w:rsidRPr="00F66462">
        <w:rPr>
          <w:rFonts w:ascii="Book Antiqua" w:hAnsi="Book Antiqua"/>
          <w:sz w:val="28"/>
          <w:szCs w:val="28"/>
        </w:rPr>
        <w:t>8.Докладна записка, вх.№ С-198/18.07.2025 г., относно приемане на решение за допускане изработването на проект за изменение на общия устройствен план на община Радомир и изработване на проект за подробен устройствен план-план за застрояване за поземлен имот с идентификатор 61577.31.1 по КККР за землището на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E45D0C" w:rsidRPr="006C277E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C277E">
        <w:rPr>
          <w:rFonts w:ascii="Book Antiqua" w:hAnsi="Book Antiqua"/>
          <w:sz w:val="28"/>
          <w:szCs w:val="28"/>
        </w:rPr>
        <w:t xml:space="preserve">       9.Докладна записка, вх.№ С-199/21.07.2025 г., относно разрешение за изработване на проект за ПУП – план за регулация и план за застрояване за поземлен имот с идентификатор 22085.26.105 по КККР за землището на село Долна Диканя.</w:t>
      </w:r>
    </w:p>
    <w:p w:rsidR="00E45D0C" w:rsidRPr="006C277E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C277E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6C277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6E4508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6E4508">
        <w:rPr>
          <w:rFonts w:ascii="Book Antiqua" w:hAnsi="Book Antiqua"/>
          <w:sz w:val="28"/>
          <w:szCs w:val="28"/>
        </w:rPr>
        <w:t>10.Докладна записка, вх.№ С-200/21.07.2025 г., относно отпускане на финансово поощрение на Стефани Ивова Кирилова – майка на детето Константин Владислав Кирилов от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BD0609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D0609">
        <w:rPr>
          <w:rFonts w:ascii="Book Antiqua" w:hAnsi="Book Antiqua"/>
          <w:sz w:val="28"/>
          <w:szCs w:val="28"/>
        </w:rPr>
        <w:t xml:space="preserve">      11.Докладна записка, вх.№ С-201/21.07.2025 г., относно отпускане на финансова помощ на Цветелина Димитрова Маринова от 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1F545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F5452">
        <w:rPr>
          <w:rFonts w:ascii="Book Antiqua" w:hAnsi="Book Antiqua"/>
          <w:sz w:val="28"/>
          <w:szCs w:val="28"/>
          <w:lang w:val="en-US"/>
        </w:rPr>
        <w:lastRenderedPageBreak/>
        <w:t xml:space="preserve">     </w:t>
      </w:r>
      <w:r w:rsidRPr="001F5452">
        <w:rPr>
          <w:rFonts w:ascii="Book Antiqua" w:hAnsi="Book Antiqua"/>
          <w:sz w:val="28"/>
          <w:szCs w:val="28"/>
        </w:rPr>
        <w:t xml:space="preserve"> </w:t>
      </w:r>
      <w:r w:rsidRPr="001F5452">
        <w:rPr>
          <w:rFonts w:ascii="Book Antiqua" w:hAnsi="Book Antiqua"/>
          <w:sz w:val="28"/>
          <w:szCs w:val="28"/>
          <w:lang w:val="en-US"/>
        </w:rPr>
        <w:t>1</w:t>
      </w:r>
      <w:r w:rsidRPr="001F5452">
        <w:rPr>
          <w:rFonts w:ascii="Book Antiqua" w:hAnsi="Book Antiqua"/>
          <w:sz w:val="28"/>
          <w:szCs w:val="28"/>
        </w:rPr>
        <w:t>2.Докладна записка, вх.№ С-204/21.07.2025 г., относно приемане на решение за допускане изработването на проект за изменение на общия устройствен план на община Радомир и изработване на проект за подробен устройствен план – план за застрояване, за имоти с идентификатори 18263.124.13, 18263.124.154, 18263.126.3, 18263.126.152 по КККР за землището на село Гълъбник.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79044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90442">
        <w:rPr>
          <w:rFonts w:ascii="Book Antiqua" w:hAnsi="Book Antiqua"/>
          <w:sz w:val="28"/>
          <w:szCs w:val="28"/>
        </w:rPr>
        <w:t xml:space="preserve">      13.Докладна записка, вх.№ С-205/21.07.2025 г., относно одобряване на проект за подробен устройствен план – парцеларен план за трасе на обект на техническата инфраструктура- Ремонт на мрежа ниско напрежение и изнасяне на електромерни табла на имотна граница, село Старо село.</w:t>
      </w:r>
    </w:p>
    <w:p w:rsidR="00E45D0C" w:rsidRPr="00790442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90442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7904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3E04E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3E04E7">
        <w:rPr>
          <w:rFonts w:ascii="Book Antiqua" w:hAnsi="Book Antiqua"/>
          <w:sz w:val="28"/>
          <w:szCs w:val="28"/>
        </w:rPr>
        <w:t>14.Докладна записка, вх.№ С-206/21.07.2025 г., относно разрешение за изработване на проект за подробен устройствен план-план за регулация и план за застрояване за поземлен имот с идентификатор 22085.45.5 по КККР за землището на село Долна Диканя.</w:t>
      </w:r>
    </w:p>
    <w:p w:rsidR="00E45D0C" w:rsidRPr="003E04E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E04E7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E04E7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3E04E7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C516CA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516CA">
        <w:rPr>
          <w:rFonts w:ascii="Book Antiqua" w:hAnsi="Book Antiqua"/>
          <w:sz w:val="28"/>
          <w:szCs w:val="28"/>
        </w:rPr>
        <w:t xml:space="preserve">      15.Докладна записка, вх.№ С-207/21.07.2025 г., относно одобряване на проект за подробен устройствен план – парцеларен план за трасе на обект на техническата инфраструктура – монтиране на ново метално табло трансформатор и нов кабел средно напрежение за подобряване на електрозахранването в района на махала „Джелепска“ село Старо село.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E45D0C" w:rsidRPr="00BA3A0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A3A0D">
        <w:rPr>
          <w:rFonts w:ascii="Book Antiqua" w:hAnsi="Book Antiqua"/>
          <w:sz w:val="28"/>
          <w:szCs w:val="28"/>
        </w:rPr>
        <w:t xml:space="preserve">     16.Докладна записка, вх.№ С-208/21.07.2025 г., относно одобряване на проект за подробен устройствен план – парцеларен план за трасе на обект на техническата инфраструктура – оптично отклонение на кабелно трасе от съществуващо трасе, находящо се в ПИ 61577.75.168 по КККР за землището на град Радомир до границата с ПИ 29060.1.92 по КККР за землището на село Жедна.</w:t>
      </w:r>
    </w:p>
    <w:p w:rsidR="00E45D0C" w:rsidRPr="00BA3A0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BA3A0D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BA3A0D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E45D0C" w:rsidRPr="001B2DC7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B2DC7">
        <w:rPr>
          <w:rFonts w:ascii="Book Antiqua" w:hAnsi="Book Antiqua"/>
          <w:sz w:val="28"/>
          <w:szCs w:val="28"/>
        </w:rPr>
        <w:t xml:space="preserve">     17.Докладна записка, вх.№ С-209/21.07.2025 г., относно разрешение за изработване на проект за подробен устройствен план-план за регулация и план за застрояване за поземлен имот с идентификатор 61577.19.112 по КККР за землището на село Долна Диканя.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E45D0C" w:rsidRPr="00EF4C8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</w:t>
      </w:r>
      <w:r w:rsidRPr="00EF4C8D">
        <w:rPr>
          <w:rFonts w:ascii="Book Antiqua" w:hAnsi="Book Antiqua"/>
          <w:sz w:val="28"/>
          <w:szCs w:val="28"/>
        </w:rPr>
        <w:t>18.Докладна записка, вх.№ С-210/21.07.2025 г., относно разрешение за изработване на проект за подробен устройствен план – план за застрояване за поземлени имоти с идентификатори 22085.37.25 и 22085.37.13 по КККР за землището на село Долна Диканя.</w:t>
      </w:r>
    </w:p>
    <w:p w:rsidR="00E45D0C" w:rsidRPr="00EF4C8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F4C8D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EF4C8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45D0C" w:rsidRPr="00975A5A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75A5A">
        <w:rPr>
          <w:rFonts w:ascii="Book Antiqua" w:hAnsi="Book Antiqua"/>
          <w:sz w:val="28"/>
          <w:szCs w:val="28"/>
        </w:rPr>
        <w:t xml:space="preserve">      19.Докладна записка, вх.№ С-188/16.07.2025 г., относно разрешение за поставяне на паметник в двора на МКИЦ „Европа“-град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3169AD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169AD">
        <w:rPr>
          <w:rFonts w:ascii="Book Antiqua" w:hAnsi="Book Antiqua"/>
          <w:sz w:val="28"/>
          <w:szCs w:val="28"/>
        </w:rPr>
        <w:t xml:space="preserve">       20.Докладна записка, вх.№ С-191/16.07.2025 г., относно доклад за извършените мероприятия, съгласно програма за овладяване популацията на безстопанствените кучета на територията на община Радомир.</w:t>
      </w:r>
    </w:p>
    <w:p w:rsidR="00E45D0C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45D0C" w:rsidRPr="00686F0F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Pr="00E46024" w:rsidRDefault="00E45D0C" w:rsidP="00E45D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45D0C" w:rsidRPr="00A3383E" w:rsidRDefault="00E45D0C" w:rsidP="00E45D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45D0C" w:rsidRDefault="00E45D0C" w:rsidP="00E45D0C"/>
    <w:p w:rsidR="00D93F4D" w:rsidRDefault="00D93F4D">
      <w:bookmarkStart w:id="0" w:name="_GoBack"/>
      <w:bookmarkEnd w:id="0"/>
    </w:p>
    <w:sectPr w:rsidR="00D93F4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0151081"/>
      <w:docPartObj>
        <w:docPartGallery w:val="Page Numbers (Bottom of Page)"/>
        <w:docPartUnique/>
      </w:docPartObj>
    </w:sdtPr>
    <w:sdtEndPr/>
    <w:sdtContent>
      <w:p w:rsidR="008014F5" w:rsidRDefault="00E45D0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8014F5" w:rsidRDefault="00E45D0C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BC038F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D0C"/>
    <w:rsid w:val="00D93F4D"/>
    <w:rsid w:val="00E4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5D0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E45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1"/>
    <w:link w:val="a4"/>
    <w:uiPriority w:val="99"/>
    <w:rsid w:val="00E45D0C"/>
  </w:style>
  <w:style w:type="paragraph" w:styleId="a">
    <w:name w:val="List Bullet"/>
    <w:basedOn w:val="a0"/>
    <w:uiPriority w:val="99"/>
    <w:unhideWhenUsed/>
    <w:rsid w:val="00E45D0C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5D0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E45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1"/>
    <w:link w:val="a4"/>
    <w:uiPriority w:val="99"/>
    <w:rsid w:val="00E45D0C"/>
  </w:style>
  <w:style w:type="paragraph" w:styleId="a">
    <w:name w:val="List Bullet"/>
    <w:basedOn w:val="a0"/>
    <w:uiPriority w:val="99"/>
    <w:unhideWhenUsed/>
    <w:rsid w:val="00E45D0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2685</Words>
  <Characters>15305</Characters>
  <Application>Microsoft Office Word</Application>
  <DocSecurity>0</DocSecurity>
  <Lines>127</Lines>
  <Paragraphs>35</Paragraphs>
  <ScaleCrop>false</ScaleCrop>
  <Company/>
  <LinksUpToDate>false</LinksUpToDate>
  <CharactersWithSpaces>17955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2025-07-22T11:31:00Z</dcterms:created>
  <dcterms:modified xsi:type="dcterms:W3CDTF">2025-07-22T11:32:00Z</dcterms:modified>
</cp:coreProperties>
</file>