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21F" w:rsidRPr="000C7CB8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b/>
        </w:rPr>
        <w:t xml:space="preserve">                        </w:t>
      </w:r>
      <w:r>
        <w:rPr>
          <w:b/>
        </w:rPr>
        <w:t xml:space="preserve">  </w:t>
      </w:r>
      <w:r w:rsidRPr="000C7CB8">
        <w:rPr>
          <w:b/>
        </w:rPr>
        <w:t xml:space="preserve"> </w:t>
      </w:r>
      <w:r w:rsidRPr="000C7CB8">
        <w:rPr>
          <w:rFonts w:ascii="Book Antiqua" w:hAnsi="Book Antiqua"/>
          <w:b/>
          <w:sz w:val="28"/>
          <w:szCs w:val="28"/>
        </w:rPr>
        <w:t>ЗАСЕДАНИЯ НА ПОСТОЯННИ КОМИСИИ</w:t>
      </w:r>
    </w:p>
    <w:p w:rsidR="00A9221F" w:rsidRPr="000C7CB8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            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0C7CB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КЪМ </w:t>
      </w:r>
      <w:r w:rsidRPr="000C7CB8">
        <w:rPr>
          <w:rFonts w:ascii="Book Antiqua" w:hAnsi="Book Antiqua"/>
          <w:b/>
          <w:sz w:val="28"/>
          <w:szCs w:val="28"/>
        </w:rPr>
        <w:t>ОБЩИНСКИ СЪВЕТ-РАДОМИР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ЗАСЕДАНИ</w:t>
      </w:r>
      <w:r>
        <w:rPr>
          <w:rFonts w:ascii="Book Antiqua" w:hAnsi="Book Antiqua"/>
          <w:b/>
          <w:sz w:val="28"/>
          <w:szCs w:val="28"/>
        </w:rPr>
        <w:t>Е НА ОБЩИНСКИ СЪВЕТ-РАДОМИР – 25</w:t>
      </w:r>
      <w:r w:rsidRPr="000C7CB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09.2025 г</w:t>
      </w:r>
      <w:r w:rsidRPr="000C7CB8">
        <w:rPr>
          <w:rFonts w:ascii="Book Antiqua" w:hAnsi="Book Antiqua"/>
          <w:b/>
          <w:sz w:val="28"/>
          <w:szCs w:val="28"/>
        </w:rPr>
        <w:t>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7F11BA">
        <w:rPr>
          <w:rFonts w:ascii="Book Antiqua" w:hAnsi="Book Antiqua"/>
          <w:b/>
          <w:sz w:val="28"/>
          <w:szCs w:val="28"/>
        </w:rPr>
        <w:t xml:space="preserve">    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Здравеопазване, социални дейности, образование и култура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23.09.2025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/вторник/ от 16.3</w:t>
      </w:r>
      <w:r w:rsidRPr="007F11BA">
        <w:rPr>
          <w:rFonts w:ascii="Book Antiqua" w:hAnsi="Book Antiqua"/>
          <w:b/>
          <w:sz w:val="28"/>
          <w:szCs w:val="28"/>
        </w:rPr>
        <w:t>0 ч. при дневен ред: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1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С-258/12.09.2025 г., относно приемане на Наредба за изменение и допълнение на Наредбата за придобиване, притежаване и отглеждане на домашни и селскостопански животни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2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С-259/12.09.2025 г., относно приемане на Наредба за изменение и допълнение на Наредбата за управление на отпадъците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3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 xml:space="preserve">Докладна записка, вх.№ С-260/12.09.2025 г., относно приемане на Наредба за изменение и допълнение на Тарифата за определяне на размера на таксите за </w:t>
      </w:r>
      <w:proofErr w:type="spellStart"/>
      <w:r w:rsidRPr="00427859">
        <w:rPr>
          <w:rFonts w:ascii="Book Antiqua" w:hAnsi="Book Antiqua"/>
          <w:sz w:val="28"/>
          <w:szCs w:val="28"/>
        </w:rPr>
        <w:t>водовземане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и </w:t>
      </w:r>
      <w:proofErr w:type="spellStart"/>
      <w:r w:rsidRPr="00427859">
        <w:rPr>
          <w:rFonts w:ascii="Book Antiqua" w:hAnsi="Book Antiqua"/>
          <w:sz w:val="28"/>
          <w:szCs w:val="28"/>
        </w:rPr>
        <w:t>водоползване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от минерална вода и повърхностни води – язовири и микроязовири – публична общинска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4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С-261/12.09.2025 г., относно приемане на Наредба за изменение и допълнение на Наредбата за рекламната дейност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>5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С-262/12.09.2025 г., относно приемане на Наредба за изменение и допълнение на Наредбата за устройството, управлението и поддържането на гробищните паркове и обредни зали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6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С-263/12.09.2025 г., относно приемане на Наредба за изменение и допълнение на Приложение № 3 към Наредбата за общинските жилища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7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С-264/12.09.2025 г., относно приемане на Наредба за изменение и допълнение на Наредбата за общинската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lastRenderedPageBreak/>
        <w:t xml:space="preserve">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8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С-267/12.09.2025 г.,относно приемане на Наредба за изменение и допълнение на Наредба за определянето и администрирането на местните такси и цени на услуги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Pr="00CA0D40">
        <w:rPr>
          <w:rFonts w:ascii="Book Antiqua" w:hAnsi="Book Antiqua"/>
          <w:sz w:val="28"/>
          <w:szCs w:val="28"/>
        </w:rPr>
        <w:t>9</w:t>
      </w:r>
      <w:r w:rsidRPr="00CA0D40">
        <w:rPr>
          <w:rFonts w:ascii="Book Antiqua" w:hAnsi="Book Antiqua"/>
          <w:sz w:val="28"/>
          <w:szCs w:val="28"/>
          <w:lang w:val="en-US"/>
        </w:rPr>
        <w:t>.</w:t>
      </w:r>
      <w:r w:rsidRPr="00CA0D40">
        <w:rPr>
          <w:rFonts w:ascii="Book Antiqua" w:hAnsi="Book Antiqua"/>
          <w:sz w:val="28"/>
          <w:szCs w:val="28"/>
        </w:rPr>
        <w:t>Докладна записка, вх.№ С-265/12.09.2025 г., относно Информация за текущото изпълнение на бюджета, на сметките за средства на Европейския съюз и чужди средства на община Радомир за първо шестмесечие на 2025 г.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CA0D40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C15AE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15AE9">
        <w:rPr>
          <w:rFonts w:ascii="Book Antiqua" w:hAnsi="Book Antiqua"/>
          <w:sz w:val="28"/>
          <w:szCs w:val="28"/>
        </w:rPr>
        <w:t xml:space="preserve">     10</w:t>
      </w:r>
      <w:r w:rsidRPr="00C15AE9">
        <w:rPr>
          <w:rFonts w:ascii="Book Antiqua" w:hAnsi="Book Antiqua"/>
          <w:sz w:val="28"/>
          <w:szCs w:val="28"/>
          <w:lang w:val="en-US"/>
        </w:rPr>
        <w:t>.</w:t>
      </w:r>
      <w:r w:rsidRPr="00C15AE9">
        <w:rPr>
          <w:rFonts w:ascii="Book Antiqua" w:hAnsi="Book Antiqua"/>
          <w:sz w:val="28"/>
          <w:szCs w:val="28"/>
        </w:rPr>
        <w:t>Докладна записка, вх.№ С-275/15.09.2025 г., относно актуализация на справка Приложение № 8 към чл.59, ал.3, т.1 от ПМС № 28/2025 г. за трансформиране на част от целевата субсидия за капиталови разходи на Община Радомир за 2025 г. в целеви трансфер за неотложни текущи ремонти на общински пътища и на улична мрежа.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5B743B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</w:t>
      </w:r>
      <w:r w:rsidRPr="005B743B">
        <w:rPr>
          <w:rFonts w:ascii="Book Antiqua" w:hAnsi="Book Antiqua"/>
          <w:sz w:val="28"/>
          <w:szCs w:val="28"/>
          <w:lang w:val="en-US"/>
        </w:rPr>
        <w:t>1</w:t>
      </w:r>
      <w:r w:rsidRPr="005B743B">
        <w:rPr>
          <w:rFonts w:ascii="Book Antiqua" w:hAnsi="Book Antiqua"/>
          <w:sz w:val="28"/>
          <w:szCs w:val="28"/>
        </w:rPr>
        <w:t>1</w:t>
      </w:r>
      <w:r w:rsidRPr="005B743B">
        <w:rPr>
          <w:rFonts w:ascii="Book Antiqua" w:hAnsi="Book Antiqua"/>
          <w:sz w:val="28"/>
          <w:szCs w:val="28"/>
          <w:lang w:val="en-US"/>
        </w:rPr>
        <w:t>.</w:t>
      </w:r>
      <w:r w:rsidRPr="005B743B">
        <w:rPr>
          <w:rFonts w:ascii="Book Antiqua" w:hAnsi="Book Antiqua"/>
          <w:sz w:val="28"/>
          <w:szCs w:val="28"/>
        </w:rPr>
        <w:t xml:space="preserve">Докладна записка, вх.№ С-270/15.09.2025 </w:t>
      </w:r>
      <w:proofErr w:type="gramStart"/>
      <w:r w:rsidRPr="005B743B">
        <w:rPr>
          <w:rFonts w:ascii="Book Antiqua" w:hAnsi="Book Antiqua"/>
          <w:sz w:val="28"/>
          <w:szCs w:val="28"/>
        </w:rPr>
        <w:t>г.,</w:t>
      </w:r>
      <w:proofErr w:type="gramEnd"/>
      <w:r w:rsidRPr="005B743B">
        <w:rPr>
          <w:rFonts w:ascii="Book Antiqua" w:hAnsi="Book Antiqua"/>
          <w:sz w:val="28"/>
          <w:szCs w:val="28"/>
        </w:rPr>
        <w:t xml:space="preserve"> относно отпускане на финансова помощ на Анастасия </w:t>
      </w:r>
      <w:proofErr w:type="spellStart"/>
      <w:r w:rsidRPr="005B743B">
        <w:rPr>
          <w:rFonts w:ascii="Book Antiqua" w:hAnsi="Book Antiqua"/>
          <w:sz w:val="28"/>
          <w:szCs w:val="28"/>
        </w:rPr>
        <w:t>Пламенова</w:t>
      </w:r>
      <w:proofErr w:type="spellEnd"/>
      <w:r w:rsidRPr="005B743B">
        <w:rPr>
          <w:rFonts w:ascii="Book Antiqua" w:hAnsi="Book Antiqua"/>
          <w:sz w:val="28"/>
          <w:szCs w:val="28"/>
        </w:rPr>
        <w:t xml:space="preserve"> Янкова – майка на Георги </w:t>
      </w:r>
      <w:proofErr w:type="spellStart"/>
      <w:r w:rsidRPr="005B743B">
        <w:rPr>
          <w:rFonts w:ascii="Book Antiqua" w:hAnsi="Book Antiqua"/>
          <w:sz w:val="28"/>
          <w:szCs w:val="28"/>
        </w:rPr>
        <w:t>Пламенов</w:t>
      </w:r>
      <w:proofErr w:type="spellEnd"/>
      <w:r w:rsidRPr="005B743B">
        <w:rPr>
          <w:rFonts w:ascii="Book Antiqua" w:hAnsi="Book Antiqua"/>
          <w:sz w:val="28"/>
          <w:szCs w:val="28"/>
        </w:rPr>
        <w:t xml:space="preserve"> Янков от град Радомир.</w:t>
      </w:r>
    </w:p>
    <w:p w:rsidR="00A9221F" w:rsidRPr="005B743B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5B743B">
        <w:rPr>
          <w:rFonts w:ascii="Book Antiqua" w:hAnsi="Book Antiqua"/>
          <w:sz w:val="28"/>
          <w:szCs w:val="28"/>
        </w:rPr>
        <w:t xml:space="preserve">        </w:t>
      </w:r>
      <w:r w:rsidRPr="005B743B">
        <w:rPr>
          <w:rFonts w:ascii="Book Antiqua" w:hAnsi="Book Antiqua"/>
          <w:sz w:val="28"/>
          <w:szCs w:val="28"/>
          <w:lang w:val="en-US"/>
        </w:rPr>
        <w:t xml:space="preserve">  </w:t>
      </w:r>
      <w:r w:rsidRPr="005B743B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 </w:t>
      </w:r>
      <w:r w:rsidRPr="005B743B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004E55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04E55">
        <w:rPr>
          <w:rFonts w:ascii="Book Antiqua" w:hAnsi="Book Antiqua"/>
          <w:sz w:val="28"/>
          <w:szCs w:val="28"/>
        </w:rPr>
        <w:t xml:space="preserve">      12</w:t>
      </w:r>
      <w:r w:rsidRPr="00004E55">
        <w:rPr>
          <w:rFonts w:ascii="Book Antiqua" w:hAnsi="Book Antiqua"/>
          <w:sz w:val="28"/>
          <w:szCs w:val="28"/>
          <w:lang w:val="en-US"/>
        </w:rPr>
        <w:t>.</w:t>
      </w:r>
      <w:r w:rsidRPr="00004E55">
        <w:rPr>
          <w:rFonts w:ascii="Book Antiqua" w:hAnsi="Book Antiqua"/>
          <w:sz w:val="28"/>
          <w:szCs w:val="28"/>
        </w:rPr>
        <w:t xml:space="preserve">Докладна записка, вх.№ С-271/15.09.2025 г., относно кандидатстване на Община Радомир по процедура за предоставяне на безвъзмездна финансова помощ чрез подбор на проектни предложения </w:t>
      </w:r>
      <w:r w:rsidRPr="00004E55">
        <w:rPr>
          <w:rFonts w:ascii="Book Antiqua" w:hAnsi="Book Antiqua"/>
          <w:sz w:val="28"/>
          <w:szCs w:val="28"/>
          <w:lang w:val="en-US"/>
        </w:rPr>
        <w:t>BG05SFPR001-2.003</w:t>
      </w:r>
      <w:r w:rsidRPr="00004E55">
        <w:rPr>
          <w:rFonts w:ascii="Book Antiqua" w:hAnsi="Book Antiqua"/>
          <w:sz w:val="28"/>
          <w:szCs w:val="28"/>
        </w:rPr>
        <w:t>“Подкрепа за ученици с таланти“.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DA4492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DA4492">
        <w:rPr>
          <w:rFonts w:ascii="Book Antiqua" w:hAnsi="Book Antiqua"/>
          <w:sz w:val="28"/>
          <w:szCs w:val="28"/>
        </w:rPr>
        <w:t xml:space="preserve">      </w:t>
      </w:r>
      <w:r w:rsidRPr="00DA4492">
        <w:rPr>
          <w:rFonts w:ascii="Book Antiqua" w:hAnsi="Book Antiqua"/>
          <w:sz w:val="28"/>
          <w:szCs w:val="28"/>
          <w:lang w:val="en-US"/>
        </w:rPr>
        <w:t>1</w:t>
      </w:r>
      <w:r w:rsidRPr="00DA4492">
        <w:rPr>
          <w:rFonts w:ascii="Book Antiqua" w:hAnsi="Book Antiqua"/>
          <w:sz w:val="28"/>
          <w:szCs w:val="28"/>
        </w:rPr>
        <w:t xml:space="preserve">3.Докладна записка, вх.№ С-272/15.09.2025 </w:t>
      </w:r>
      <w:proofErr w:type="gramStart"/>
      <w:r w:rsidRPr="00DA4492">
        <w:rPr>
          <w:rFonts w:ascii="Book Antiqua" w:hAnsi="Book Antiqua"/>
          <w:sz w:val="28"/>
          <w:szCs w:val="28"/>
        </w:rPr>
        <w:t>г.,</w:t>
      </w:r>
      <w:proofErr w:type="gramEnd"/>
      <w:r w:rsidRPr="00DA4492">
        <w:rPr>
          <w:rFonts w:ascii="Book Antiqua" w:hAnsi="Book Antiqua"/>
          <w:sz w:val="28"/>
          <w:szCs w:val="28"/>
        </w:rPr>
        <w:t xml:space="preserve"> относно готовност за започване на учебната 2025/2026 година в образователните институции на територията на Община Радомир.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</w:t>
      </w:r>
      <w:r>
        <w:rPr>
          <w:rFonts w:ascii="Book Antiqua" w:hAnsi="Book Antiqua"/>
          <w:b/>
          <w:sz w:val="28"/>
          <w:szCs w:val="28"/>
          <w:lang w:val="en-US"/>
        </w:rPr>
        <w:t>II</w:t>
      </w:r>
      <w:r w:rsidRPr="007F11BA">
        <w:rPr>
          <w:rFonts w:ascii="Book Antiqua" w:hAnsi="Book Antiqua"/>
          <w:b/>
          <w:sz w:val="28"/>
          <w:szCs w:val="28"/>
        </w:rPr>
        <w:t>.Заседани</w:t>
      </w:r>
      <w:r>
        <w:rPr>
          <w:rFonts w:ascii="Book Antiqua" w:hAnsi="Book Antiqua"/>
          <w:b/>
          <w:sz w:val="28"/>
          <w:szCs w:val="28"/>
        </w:rPr>
        <w:t>е на ПК „Бюджет и финанси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23.09.2025</w:t>
      </w:r>
      <w:r w:rsidRPr="007F11BA">
        <w:rPr>
          <w:rFonts w:ascii="Book Antiqua" w:hAnsi="Book Antiqua"/>
          <w:b/>
          <w:sz w:val="28"/>
          <w:szCs w:val="28"/>
        </w:rPr>
        <w:t xml:space="preserve"> г. </w:t>
      </w:r>
      <w:r>
        <w:rPr>
          <w:rFonts w:ascii="Book Antiqua" w:hAnsi="Book Antiqua"/>
          <w:b/>
          <w:sz w:val="28"/>
          <w:szCs w:val="28"/>
        </w:rPr>
        <w:t>/вторник/ от 17.15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1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С-258/12.09.2025 г., относно приемане на Наредба за изменение и допълнение на Наредбата за придобиване, притежаване и отглеждане на домашни и селскостопански животни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lastRenderedPageBreak/>
        <w:t xml:space="preserve">       </w:t>
      </w:r>
      <w:r>
        <w:rPr>
          <w:rFonts w:ascii="Book Antiqua" w:hAnsi="Book Antiqua"/>
          <w:sz w:val="28"/>
          <w:szCs w:val="28"/>
        </w:rPr>
        <w:t>2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С-259/12.09.2025 г., относно приемане на Наредба за изменение и допълнение на Наредбата за управление на отпадъците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3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 xml:space="preserve">Докладна записка, вх.№ С-260/12.09.2025 г., относно приемане на Наредба за изменение и допълнение на Тарифата за определяне на размера на таксите за </w:t>
      </w:r>
      <w:proofErr w:type="spellStart"/>
      <w:r w:rsidRPr="00427859">
        <w:rPr>
          <w:rFonts w:ascii="Book Antiqua" w:hAnsi="Book Antiqua"/>
          <w:sz w:val="28"/>
          <w:szCs w:val="28"/>
        </w:rPr>
        <w:t>водовземане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и </w:t>
      </w:r>
      <w:proofErr w:type="spellStart"/>
      <w:r w:rsidRPr="00427859">
        <w:rPr>
          <w:rFonts w:ascii="Book Antiqua" w:hAnsi="Book Antiqua"/>
          <w:sz w:val="28"/>
          <w:szCs w:val="28"/>
        </w:rPr>
        <w:t>водоползване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от минерална вода и повърхностни води – язовири и микроязовири – публична общинска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4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С-261/12.09.2025 г., относно приемане на Наредба за изменение и допълнение на Наредбата за рекламната дейност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>5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С-262/12.09.2025 г., относно приемане на Наредба за изменение и допълнение на Наредбата за устройството, управлението и поддържането на гробищните паркове и обредни зали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6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С-263/12.09.2025 г., относно приемане на Наредба за изменение и допълнение на Приложение № 3 към Наредбата за общинските жилища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7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С-264/12.09.2025 г., относно приемане на Наредба за изменение и допълнение на Наредбата за общинската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8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С-267/12.09.2025 г.,относно приемане на Наредба за изменение и допълнение на Наредба за определянето и администрирането на местните такси и цени на услуги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Pr="00CA0D40">
        <w:rPr>
          <w:rFonts w:ascii="Book Antiqua" w:hAnsi="Book Antiqua"/>
          <w:sz w:val="28"/>
          <w:szCs w:val="28"/>
        </w:rPr>
        <w:t>9</w:t>
      </w:r>
      <w:r w:rsidRPr="00CA0D40">
        <w:rPr>
          <w:rFonts w:ascii="Book Antiqua" w:hAnsi="Book Antiqua"/>
          <w:sz w:val="28"/>
          <w:szCs w:val="28"/>
          <w:lang w:val="en-US"/>
        </w:rPr>
        <w:t>.</w:t>
      </w:r>
      <w:r w:rsidRPr="00CA0D40">
        <w:rPr>
          <w:rFonts w:ascii="Book Antiqua" w:hAnsi="Book Antiqua"/>
          <w:sz w:val="28"/>
          <w:szCs w:val="28"/>
        </w:rPr>
        <w:t>Докладна записка, вх.№ С-265/12.09.2025 г., относно Информация за текущото изпълнение на бюджета, на сметките за средства на Европейския съюз и чужди средства на община Радомир за първо шестмесечие на 2025 г.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</w:t>
      </w:r>
      <w:r w:rsidRPr="00CA0D40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C15AE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15AE9">
        <w:rPr>
          <w:rFonts w:ascii="Book Antiqua" w:hAnsi="Book Antiqua"/>
          <w:sz w:val="28"/>
          <w:szCs w:val="28"/>
        </w:rPr>
        <w:t xml:space="preserve">     10</w:t>
      </w:r>
      <w:r w:rsidRPr="00C15AE9">
        <w:rPr>
          <w:rFonts w:ascii="Book Antiqua" w:hAnsi="Book Antiqua"/>
          <w:sz w:val="28"/>
          <w:szCs w:val="28"/>
          <w:lang w:val="en-US"/>
        </w:rPr>
        <w:t>.</w:t>
      </w:r>
      <w:r w:rsidRPr="00C15AE9">
        <w:rPr>
          <w:rFonts w:ascii="Book Antiqua" w:hAnsi="Book Antiqua"/>
          <w:sz w:val="28"/>
          <w:szCs w:val="28"/>
        </w:rPr>
        <w:t xml:space="preserve">Докладна записка, вх.№ С-275/15.09.2025 г., относно актуализация на справка Приложение № 8 към чл.59, ал.3, т.1 от </w:t>
      </w:r>
      <w:r w:rsidRPr="00C15AE9">
        <w:rPr>
          <w:rFonts w:ascii="Book Antiqua" w:hAnsi="Book Antiqua"/>
          <w:sz w:val="28"/>
          <w:szCs w:val="28"/>
        </w:rPr>
        <w:lastRenderedPageBreak/>
        <w:t>ПМС № 28/2025 г. за трансформиране на част от целевата субсидия за капиталови разходи на Община Радомир за 2025 г. в целеви трансфер за неотложни текущи ремонти на общински пътища и на улична мрежа.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>1</w:t>
      </w:r>
      <w:r>
        <w:rPr>
          <w:rFonts w:ascii="Book Antiqua" w:hAnsi="Book Antiqua"/>
          <w:sz w:val="28"/>
          <w:szCs w:val="28"/>
        </w:rPr>
        <w:t>1</w:t>
      </w:r>
      <w:r w:rsidRPr="00F75C1D">
        <w:rPr>
          <w:rFonts w:ascii="Book Antiqua" w:hAnsi="Book Antiqua"/>
          <w:sz w:val="28"/>
          <w:szCs w:val="28"/>
          <w:lang w:val="en-US"/>
        </w:rPr>
        <w:t>.</w:t>
      </w:r>
      <w:r w:rsidRPr="00F75C1D">
        <w:rPr>
          <w:rFonts w:ascii="Book Antiqua" w:hAnsi="Book Antiqua"/>
          <w:sz w:val="28"/>
          <w:szCs w:val="28"/>
        </w:rPr>
        <w:t xml:space="preserve">Докладна записка, вх.№ С-257/12.09.2025 </w:t>
      </w:r>
      <w:proofErr w:type="gramStart"/>
      <w:r w:rsidRPr="00F75C1D">
        <w:rPr>
          <w:rFonts w:ascii="Book Antiqua" w:hAnsi="Book Antiqua"/>
          <w:sz w:val="28"/>
          <w:szCs w:val="28"/>
        </w:rPr>
        <w:t>г.,</w:t>
      </w:r>
      <w:proofErr w:type="gramEnd"/>
      <w:r w:rsidRPr="00F75C1D">
        <w:rPr>
          <w:rFonts w:ascii="Book Antiqua" w:hAnsi="Book Antiqua"/>
          <w:sz w:val="28"/>
          <w:szCs w:val="28"/>
        </w:rPr>
        <w:t xml:space="preserve"> относно продажба на общинска недвижима собственост – ПИ с идентификатор 69239.105.20 по КККР на село Стефаново.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75C1D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1</w:t>
      </w:r>
      <w:r>
        <w:rPr>
          <w:rFonts w:ascii="Book Antiqua" w:hAnsi="Book Antiqua"/>
          <w:sz w:val="28"/>
          <w:szCs w:val="28"/>
        </w:rPr>
        <w:t>2</w:t>
      </w:r>
      <w:r w:rsidRPr="00F75C1D">
        <w:rPr>
          <w:rFonts w:ascii="Book Antiqua" w:hAnsi="Book Antiqua"/>
          <w:sz w:val="28"/>
          <w:szCs w:val="28"/>
          <w:lang w:val="en-US"/>
        </w:rPr>
        <w:t>.</w:t>
      </w:r>
      <w:r w:rsidRPr="00F75C1D">
        <w:rPr>
          <w:rFonts w:ascii="Book Antiqua" w:hAnsi="Book Antiqua"/>
          <w:sz w:val="28"/>
          <w:szCs w:val="28"/>
        </w:rPr>
        <w:t xml:space="preserve">Докладна записка, вх.№ С-268/12.09.2025 </w:t>
      </w:r>
      <w:proofErr w:type="gramStart"/>
      <w:r w:rsidRPr="00F75C1D">
        <w:rPr>
          <w:rFonts w:ascii="Book Antiqua" w:hAnsi="Book Antiqua"/>
          <w:sz w:val="28"/>
          <w:szCs w:val="28"/>
        </w:rPr>
        <w:t>г.,</w:t>
      </w:r>
      <w:proofErr w:type="gramEnd"/>
      <w:r w:rsidRPr="00F75C1D">
        <w:rPr>
          <w:rFonts w:ascii="Book Antiqua" w:hAnsi="Book Antiqua"/>
          <w:sz w:val="28"/>
          <w:szCs w:val="28"/>
        </w:rPr>
        <w:t xml:space="preserve"> относно продажба на общинска недвижима собственост.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F75C1D">
        <w:rPr>
          <w:rFonts w:ascii="Book Antiqua" w:hAnsi="Book Antiqua"/>
          <w:sz w:val="28"/>
          <w:szCs w:val="28"/>
        </w:rPr>
        <w:t xml:space="preserve">          </w:t>
      </w:r>
      <w:r w:rsidRPr="00F75C1D">
        <w:rPr>
          <w:rFonts w:ascii="Book Antiqua" w:hAnsi="Book Antiqua"/>
          <w:sz w:val="28"/>
          <w:szCs w:val="28"/>
          <w:lang w:val="en-US"/>
        </w:rPr>
        <w:t xml:space="preserve">  </w:t>
      </w:r>
      <w:r w:rsidRPr="00F75C1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5B743B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 w:rsidRPr="005B743B">
        <w:rPr>
          <w:rFonts w:ascii="Book Antiqua" w:hAnsi="Book Antiqua"/>
          <w:sz w:val="28"/>
          <w:szCs w:val="28"/>
          <w:lang w:val="en-US"/>
        </w:rPr>
        <w:t>1</w:t>
      </w:r>
      <w:r>
        <w:rPr>
          <w:rFonts w:ascii="Book Antiqua" w:hAnsi="Book Antiqua"/>
          <w:sz w:val="28"/>
          <w:szCs w:val="28"/>
        </w:rPr>
        <w:t>3</w:t>
      </w:r>
      <w:r w:rsidRPr="005B743B">
        <w:rPr>
          <w:rFonts w:ascii="Book Antiqua" w:hAnsi="Book Antiqua"/>
          <w:sz w:val="28"/>
          <w:szCs w:val="28"/>
          <w:lang w:val="en-US"/>
        </w:rPr>
        <w:t>.</w:t>
      </w:r>
      <w:r w:rsidRPr="005B743B">
        <w:rPr>
          <w:rFonts w:ascii="Book Antiqua" w:hAnsi="Book Antiqua"/>
          <w:sz w:val="28"/>
          <w:szCs w:val="28"/>
        </w:rPr>
        <w:t xml:space="preserve">Докладна записка, вх.№ С-270/15.09.2025 </w:t>
      </w:r>
      <w:proofErr w:type="gramStart"/>
      <w:r w:rsidRPr="005B743B">
        <w:rPr>
          <w:rFonts w:ascii="Book Antiqua" w:hAnsi="Book Antiqua"/>
          <w:sz w:val="28"/>
          <w:szCs w:val="28"/>
        </w:rPr>
        <w:t>г.,</w:t>
      </w:r>
      <w:proofErr w:type="gramEnd"/>
      <w:r w:rsidRPr="005B743B">
        <w:rPr>
          <w:rFonts w:ascii="Book Antiqua" w:hAnsi="Book Antiqua"/>
          <w:sz w:val="28"/>
          <w:szCs w:val="28"/>
        </w:rPr>
        <w:t xml:space="preserve"> относно отпускане на финансова помощ на Анастасия </w:t>
      </w:r>
      <w:proofErr w:type="spellStart"/>
      <w:r w:rsidRPr="005B743B">
        <w:rPr>
          <w:rFonts w:ascii="Book Antiqua" w:hAnsi="Book Antiqua"/>
          <w:sz w:val="28"/>
          <w:szCs w:val="28"/>
        </w:rPr>
        <w:t>Пламенова</w:t>
      </w:r>
      <w:proofErr w:type="spellEnd"/>
      <w:r w:rsidRPr="005B743B">
        <w:rPr>
          <w:rFonts w:ascii="Book Antiqua" w:hAnsi="Book Antiqua"/>
          <w:sz w:val="28"/>
          <w:szCs w:val="28"/>
        </w:rPr>
        <w:t xml:space="preserve"> Янкова – майка на Георги </w:t>
      </w:r>
      <w:proofErr w:type="spellStart"/>
      <w:r w:rsidRPr="005B743B">
        <w:rPr>
          <w:rFonts w:ascii="Book Antiqua" w:hAnsi="Book Antiqua"/>
          <w:sz w:val="28"/>
          <w:szCs w:val="28"/>
        </w:rPr>
        <w:t>Пламенов</w:t>
      </w:r>
      <w:proofErr w:type="spellEnd"/>
      <w:r w:rsidRPr="005B743B">
        <w:rPr>
          <w:rFonts w:ascii="Book Antiqua" w:hAnsi="Book Antiqua"/>
          <w:sz w:val="28"/>
          <w:szCs w:val="28"/>
        </w:rPr>
        <w:t xml:space="preserve"> Янков от град Радомир.</w:t>
      </w:r>
    </w:p>
    <w:p w:rsidR="00A9221F" w:rsidRPr="005B743B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5B743B">
        <w:rPr>
          <w:rFonts w:ascii="Book Antiqua" w:hAnsi="Book Antiqua"/>
          <w:sz w:val="28"/>
          <w:szCs w:val="28"/>
        </w:rPr>
        <w:t xml:space="preserve">        </w:t>
      </w:r>
      <w:r w:rsidRPr="005B743B">
        <w:rPr>
          <w:rFonts w:ascii="Book Antiqua" w:hAnsi="Book Antiqua"/>
          <w:sz w:val="28"/>
          <w:szCs w:val="28"/>
          <w:lang w:val="en-US"/>
        </w:rPr>
        <w:t xml:space="preserve">  </w:t>
      </w:r>
      <w:r w:rsidRPr="005B743B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 </w:t>
      </w:r>
      <w:r w:rsidRPr="005B743B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004E55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004E55"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sz w:val="28"/>
          <w:szCs w:val="28"/>
        </w:rPr>
        <w:t xml:space="preserve"> </w:t>
      </w:r>
      <w:r w:rsidRPr="00004E55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>14</w:t>
      </w:r>
      <w:r w:rsidRPr="00004E55">
        <w:rPr>
          <w:rFonts w:ascii="Book Antiqua" w:hAnsi="Book Antiqua"/>
          <w:sz w:val="28"/>
          <w:szCs w:val="28"/>
          <w:lang w:val="en-US"/>
        </w:rPr>
        <w:t>.</w:t>
      </w:r>
      <w:r w:rsidRPr="00004E55">
        <w:rPr>
          <w:rFonts w:ascii="Book Antiqua" w:hAnsi="Book Antiqua"/>
          <w:sz w:val="28"/>
          <w:szCs w:val="28"/>
        </w:rPr>
        <w:t xml:space="preserve">Докладна записка, вх.№ С-271/15.09.2025 г., относно кандидатстване на Община Радомир по процедура за предоставяне на безвъзмездна финансова помощ чрез подбор на проектни предложения </w:t>
      </w:r>
      <w:r w:rsidRPr="00004E55">
        <w:rPr>
          <w:rFonts w:ascii="Book Antiqua" w:hAnsi="Book Antiqua"/>
          <w:sz w:val="28"/>
          <w:szCs w:val="28"/>
          <w:lang w:val="en-US"/>
        </w:rPr>
        <w:t>BG05SFPR001-2.003</w:t>
      </w:r>
      <w:r w:rsidRPr="00004E55">
        <w:rPr>
          <w:rFonts w:ascii="Book Antiqua" w:hAnsi="Book Antiqua"/>
          <w:sz w:val="28"/>
          <w:szCs w:val="28"/>
        </w:rPr>
        <w:t>“Подкрепа за ученици с таланти“.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 xml:space="preserve">      </w:t>
      </w:r>
      <w:r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A2082E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 w:rsidRPr="00A2082E">
        <w:rPr>
          <w:rFonts w:ascii="Book Antiqua" w:hAnsi="Book Antiqua"/>
          <w:sz w:val="28"/>
          <w:szCs w:val="28"/>
        </w:rPr>
        <w:t>15</w:t>
      </w:r>
      <w:r w:rsidRPr="00A2082E">
        <w:rPr>
          <w:rFonts w:ascii="Book Antiqua" w:hAnsi="Book Antiqua"/>
          <w:sz w:val="28"/>
          <w:szCs w:val="28"/>
          <w:lang w:val="en-US"/>
        </w:rPr>
        <w:t>.</w:t>
      </w:r>
      <w:r w:rsidRPr="00A2082E">
        <w:rPr>
          <w:rFonts w:ascii="Book Antiqua" w:hAnsi="Book Antiqua"/>
          <w:sz w:val="28"/>
          <w:szCs w:val="28"/>
        </w:rPr>
        <w:t>Докладна записка, вх.№ С-273/15.09.2025 г., относно придобиване чрез закупуване на специализирана техника за почистване и поддръжка със средства, натрупани в общинския бюджет от отчисленията за обезвреждане на отпадъци на регионално или общинско депо за неопасни отпадъци и на депа за неопасни и/или инертни отпадъци.</w:t>
      </w:r>
    </w:p>
    <w:p w:rsidR="00A9221F" w:rsidRPr="00A2082E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A2082E">
        <w:rPr>
          <w:rFonts w:ascii="Book Antiqua" w:hAnsi="Book Antiqua"/>
          <w:sz w:val="28"/>
          <w:szCs w:val="28"/>
        </w:rPr>
        <w:t xml:space="preserve">       </w:t>
      </w:r>
      <w:r w:rsidRPr="00A2082E">
        <w:rPr>
          <w:rFonts w:ascii="Book Antiqua" w:hAnsi="Book Antiqua"/>
          <w:sz w:val="28"/>
          <w:szCs w:val="28"/>
          <w:lang w:val="en-US"/>
        </w:rPr>
        <w:t xml:space="preserve">    </w:t>
      </w:r>
      <w:r w:rsidRPr="00A2082E">
        <w:rPr>
          <w:rFonts w:ascii="Book Antiqua" w:hAnsi="Book Antiqua"/>
          <w:sz w:val="28"/>
          <w:szCs w:val="28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</w:t>
      </w:r>
      <w:r w:rsidRPr="00A2082E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1E5B55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E5B55">
        <w:rPr>
          <w:rFonts w:ascii="Book Antiqua" w:hAnsi="Book Antiqua"/>
          <w:sz w:val="28"/>
          <w:szCs w:val="28"/>
        </w:rPr>
        <w:t xml:space="preserve">       </w:t>
      </w:r>
      <w:r w:rsidRPr="001E5B55">
        <w:rPr>
          <w:rFonts w:ascii="Book Antiqua" w:hAnsi="Book Antiqua"/>
          <w:sz w:val="28"/>
          <w:szCs w:val="28"/>
          <w:lang w:val="en-US"/>
        </w:rPr>
        <w:t>16.</w:t>
      </w:r>
      <w:r w:rsidRPr="001E5B55">
        <w:rPr>
          <w:rFonts w:ascii="Book Antiqua" w:hAnsi="Book Antiqua"/>
          <w:sz w:val="28"/>
          <w:szCs w:val="28"/>
        </w:rPr>
        <w:t>Докладна записка, вх.№ С-274/15.09.2025 г., относно сключване на предварителен договор с „ДЖИ ЕМ ЕС ДИ СОЛАР 2“ ЕООД в изпълнение на Решение № 109 по Протокол № 4 от 24.04.2025 г. на Общински съвет-Радомир.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1E5B55">
        <w:rPr>
          <w:rFonts w:ascii="Book Antiqua" w:hAnsi="Book Antiqua"/>
          <w:sz w:val="28"/>
          <w:szCs w:val="28"/>
        </w:rPr>
        <w:t xml:space="preserve">       </w:t>
      </w:r>
      <w:r w:rsidRPr="001E5B55">
        <w:rPr>
          <w:rFonts w:ascii="Book Antiqua" w:hAnsi="Book Antiqua"/>
          <w:sz w:val="28"/>
          <w:szCs w:val="28"/>
          <w:lang w:val="en-US"/>
        </w:rPr>
        <w:t xml:space="preserve">    </w:t>
      </w:r>
      <w:r w:rsidRPr="001E5B55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A9221F" w:rsidRPr="00FE56FF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FE56FF">
        <w:rPr>
          <w:rFonts w:ascii="Book Antiqua" w:hAnsi="Book Antiqua"/>
          <w:b/>
          <w:sz w:val="28"/>
          <w:szCs w:val="28"/>
          <w:lang w:val="en-US"/>
        </w:rPr>
        <w:t xml:space="preserve">  III</w:t>
      </w:r>
      <w:r w:rsidRPr="00FE56FF">
        <w:rPr>
          <w:rFonts w:ascii="Book Antiqua" w:hAnsi="Book Antiqua"/>
          <w:b/>
          <w:sz w:val="28"/>
          <w:szCs w:val="28"/>
        </w:rPr>
        <w:t xml:space="preserve">.Заседание на ПК „Спорт, работа </w:t>
      </w:r>
      <w:r>
        <w:rPr>
          <w:rFonts w:ascii="Book Antiqua" w:hAnsi="Book Antiqua"/>
          <w:b/>
          <w:sz w:val="28"/>
          <w:szCs w:val="28"/>
        </w:rPr>
        <w:t>с деца и младежи, туризъм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23.09.2025 г. /вторник</w:t>
      </w:r>
      <w:r w:rsidRPr="00FE56FF">
        <w:rPr>
          <w:rFonts w:ascii="Book Antiqua" w:hAnsi="Book Antiqua"/>
          <w:b/>
          <w:sz w:val="28"/>
          <w:szCs w:val="28"/>
        </w:rPr>
        <w:t>/</w:t>
      </w:r>
      <w:r>
        <w:rPr>
          <w:rFonts w:ascii="Book Antiqua" w:hAnsi="Book Antiqua"/>
          <w:b/>
          <w:sz w:val="28"/>
          <w:szCs w:val="28"/>
        </w:rPr>
        <w:t xml:space="preserve"> от 18.00</w:t>
      </w:r>
      <w:r w:rsidRPr="00FE56FF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1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С-258/12.09.2025 г., относно приемане на Наредба за изменение и допълнение на Наредбата за придобиване, притежаване и отглеждане на домашни и селскостопански животни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lastRenderedPageBreak/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2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С-259/12.09.2025 г., относно приемане на Наредба за изменение и допълнение на Наредбата за управление на отпадъците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3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 xml:space="preserve">Докладна записка, вх.№ С-260/12.09.2025 г., относно приемане на Наредба за изменение и допълнение на Тарифата за определяне на размера на таксите за </w:t>
      </w:r>
      <w:proofErr w:type="spellStart"/>
      <w:r w:rsidRPr="00427859">
        <w:rPr>
          <w:rFonts w:ascii="Book Antiqua" w:hAnsi="Book Antiqua"/>
          <w:sz w:val="28"/>
          <w:szCs w:val="28"/>
        </w:rPr>
        <w:t>водовземане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и </w:t>
      </w:r>
      <w:proofErr w:type="spellStart"/>
      <w:r w:rsidRPr="00427859">
        <w:rPr>
          <w:rFonts w:ascii="Book Antiqua" w:hAnsi="Book Antiqua"/>
          <w:sz w:val="28"/>
          <w:szCs w:val="28"/>
        </w:rPr>
        <w:t>водоползване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от минерална вода и повърхностни води – язовири и микроязовири – публична общинска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4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С-261/12.09.2025 г., относно приемане на Наредба за изменение и допълнение на Наредбата за рекламната дейност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>5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С-262/12.09.2025 г., относно приемане на Наредба за изменение и допълнение на Наредбата за устройството, управлението и поддържането на гробищните паркове и обредни зали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6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С-263/12.09.2025 г., относно приемане на Наредба за изменение и допълнение на Приложение № 3 към Наредбата за общинските жилища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7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С-264/12.09.2025 г., относно приемане на Наредба за изменение и допълнение на Наредбата за общинската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8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С-267/12.09.2025 г.,относно приемане на Наредба за изменение и допълнение на Наредба за определянето и администрирането на местните такси и цени на услуги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Pr="00CA0D40">
        <w:rPr>
          <w:rFonts w:ascii="Book Antiqua" w:hAnsi="Book Antiqua"/>
          <w:sz w:val="28"/>
          <w:szCs w:val="28"/>
        </w:rPr>
        <w:t>9</w:t>
      </w:r>
      <w:r w:rsidRPr="00CA0D40">
        <w:rPr>
          <w:rFonts w:ascii="Book Antiqua" w:hAnsi="Book Antiqua"/>
          <w:sz w:val="28"/>
          <w:szCs w:val="28"/>
          <w:lang w:val="en-US"/>
        </w:rPr>
        <w:t>.</w:t>
      </w:r>
      <w:r w:rsidRPr="00CA0D40">
        <w:rPr>
          <w:rFonts w:ascii="Book Antiqua" w:hAnsi="Book Antiqua"/>
          <w:sz w:val="28"/>
          <w:szCs w:val="28"/>
        </w:rPr>
        <w:t>Докладна записка, вх.№ С-265/12.09.2025 г., относно Информация за текущото изпълнение на бюджета, на сметките за средства на Европейския съюз и чужди средства на община Радомир за първо шестмесечие на 2025 г.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CA0D40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C15AE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15AE9">
        <w:rPr>
          <w:rFonts w:ascii="Book Antiqua" w:hAnsi="Book Antiqua"/>
          <w:sz w:val="28"/>
          <w:szCs w:val="28"/>
        </w:rPr>
        <w:lastRenderedPageBreak/>
        <w:t xml:space="preserve">     10</w:t>
      </w:r>
      <w:r w:rsidRPr="00C15AE9">
        <w:rPr>
          <w:rFonts w:ascii="Book Antiqua" w:hAnsi="Book Antiqua"/>
          <w:sz w:val="28"/>
          <w:szCs w:val="28"/>
          <w:lang w:val="en-US"/>
        </w:rPr>
        <w:t>.</w:t>
      </w:r>
      <w:r w:rsidRPr="00C15AE9">
        <w:rPr>
          <w:rFonts w:ascii="Book Antiqua" w:hAnsi="Book Antiqua"/>
          <w:sz w:val="28"/>
          <w:szCs w:val="28"/>
        </w:rPr>
        <w:t>Докладна записка, вх.№ С-275/15.09.2025 г., относно актуализация на справка Приложение № 8 към чл.59, ал.3, т.1 от ПМС № 28/2025 г. за трансформиране на част от целевата субсидия за капиталови разходи на Община Радомир за 2025 г. в целеви трансфер за неотложни текущи ремонти на общински пътища и на улична мрежа.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A9221F" w:rsidRPr="00ED7138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ED7138">
        <w:rPr>
          <w:rFonts w:ascii="Book Antiqua" w:hAnsi="Book Antiqua"/>
          <w:b/>
          <w:sz w:val="28"/>
          <w:szCs w:val="28"/>
          <w:lang w:val="en-US"/>
        </w:rPr>
        <w:t xml:space="preserve">      IV</w:t>
      </w:r>
      <w:r w:rsidRPr="00ED7138">
        <w:rPr>
          <w:rFonts w:ascii="Book Antiqua" w:hAnsi="Book Antiqua"/>
          <w:b/>
          <w:sz w:val="28"/>
          <w:szCs w:val="28"/>
        </w:rPr>
        <w:t>.Заседание на ПК „Етика, конфликт на интереси и прот</w:t>
      </w:r>
      <w:r>
        <w:rPr>
          <w:rFonts w:ascii="Book Antiqua" w:hAnsi="Book Antiqua"/>
          <w:b/>
          <w:sz w:val="28"/>
          <w:szCs w:val="28"/>
        </w:rPr>
        <w:t>иводействие на корупцията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23.09.2025 г. /вторник/ от 18</w:t>
      </w:r>
      <w:r w:rsidRPr="00ED713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00</w:t>
      </w:r>
      <w:r w:rsidRPr="00ED7138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1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С-258/12.09.2025 г., относно приемане на Наредба за изменение и допълнение на Наредбата за придобиване, притежаване и отглеждане на домашни и селскостопански животни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2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С-259/12.09.2025 г., относно приемане на Наредба за изменение и допълнение на Наредбата за управление на отпадъците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3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 xml:space="preserve">Докладна записка, вх.№ С-260/12.09.2025 г., относно приемане на Наредба за изменение и допълнение на Тарифата за определяне на размера на таксите за </w:t>
      </w:r>
      <w:proofErr w:type="spellStart"/>
      <w:r w:rsidRPr="00427859">
        <w:rPr>
          <w:rFonts w:ascii="Book Antiqua" w:hAnsi="Book Antiqua"/>
          <w:sz w:val="28"/>
          <w:szCs w:val="28"/>
        </w:rPr>
        <w:t>водовземане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и </w:t>
      </w:r>
      <w:proofErr w:type="spellStart"/>
      <w:r w:rsidRPr="00427859">
        <w:rPr>
          <w:rFonts w:ascii="Book Antiqua" w:hAnsi="Book Antiqua"/>
          <w:sz w:val="28"/>
          <w:szCs w:val="28"/>
        </w:rPr>
        <w:t>водоползване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от минерална вода и повърхностни води – язовири и микроязовири – публична общинска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4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С-261/12.09.2025 г., относно приемане на Наредба за изменение и допълнение на Наредбата за рекламната дейност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>5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С-262/12.09.2025 г., относно приемане на Наредба за изменение и допълнение на Наредбата за устройството, управлението и поддържането на гробищните паркове и обредни зали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6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С-263/12.09.2025 г., относно приемане на Наредба за изменение и допълнение на Приложение № 3 към Наредбата за общинските жилища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lastRenderedPageBreak/>
        <w:t xml:space="preserve">       </w:t>
      </w:r>
      <w:r>
        <w:rPr>
          <w:rFonts w:ascii="Book Antiqua" w:hAnsi="Book Antiqua"/>
          <w:sz w:val="28"/>
          <w:szCs w:val="28"/>
        </w:rPr>
        <w:t>7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С-264/12.09.2025 г., относно приемане на Наредба за изменение и допълнение на Наредбата за общинската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8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С-267/12.09.2025 г.,относно приемане на Наредба за изменение и допълнение на Наредба за определянето и администрирането на местните такси и цени на услуги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Pr="00CA0D40">
        <w:rPr>
          <w:rFonts w:ascii="Book Antiqua" w:hAnsi="Book Antiqua"/>
          <w:sz w:val="28"/>
          <w:szCs w:val="28"/>
        </w:rPr>
        <w:t>9</w:t>
      </w:r>
      <w:r w:rsidRPr="00CA0D40">
        <w:rPr>
          <w:rFonts w:ascii="Book Antiqua" w:hAnsi="Book Antiqua"/>
          <w:sz w:val="28"/>
          <w:szCs w:val="28"/>
          <w:lang w:val="en-US"/>
        </w:rPr>
        <w:t>.</w:t>
      </w:r>
      <w:r w:rsidRPr="00CA0D40">
        <w:rPr>
          <w:rFonts w:ascii="Book Antiqua" w:hAnsi="Book Antiqua"/>
          <w:sz w:val="28"/>
          <w:szCs w:val="28"/>
        </w:rPr>
        <w:t>Докладна записка, вх.№ С-265/12.09.2025 г., относно Информация за текущото изпълнение на бюджета, на сметките за средства на Европейския съюз и чужди средства на община Радомир за първо шестмесечие на 2025 г.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CA0D40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C15AE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15AE9">
        <w:rPr>
          <w:rFonts w:ascii="Book Antiqua" w:hAnsi="Book Antiqua"/>
          <w:sz w:val="28"/>
          <w:szCs w:val="28"/>
        </w:rPr>
        <w:t xml:space="preserve">     10</w:t>
      </w:r>
      <w:r w:rsidRPr="00C15AE9">
        <w:rPr>
          <w:rFonts w:ascii="Book Antiqua" w:hAnsi="Book Antiqua"/>
          <w:sz w:val="28"/>
          <w:szCs w:val="28"/>
          <w:lang w:val="en-US"/>
        </w:rPr>
        <w:t>.</w:t>
      </w:r>
      <w:r w:rsidRPr="00C15AE9">
        <w:rPr>
          <w:rFonts w:ascii="Book Antiqua" w:hAnsi="Book Antiqua"/>
          <w:sz w:val="28"/>
          <w:szCs w:val="28"/>
        </w:rPr>
        <w:t>Докладна записка, вх.№ С-275/15.09.2025 г., относно актуализация на справка Приложение № 8 към чл.59, ал.3, т.1 от ПМС № 28/2025 г. за трансформиране на част от целевата субсидия за капиталови разходи на Община Радомир за 2025 г. в целеви трансфер за неотложни текущи ремонти на общински пътища и на улична мрежа.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</w:t>
      </w: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A9221F" w:rsidRPr="00840007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840007">
        <w:rPr>
          <w:rFonts w:ascii="Book Antiqua" w:hAnsi="Book Antiqua"/>
          <w:b/>
          <w:sz w:val="28"/>
          <w:szCs w:val="28"/>
        </w:rPr>
        <w:t xml:space="preserve">     </w:t>
      </w:r>
      <w:r w:rsidRPr="00840007">
        <w:rPr>
          <w:rFonts w:ascii="Book Antiqua" w:hAnsi="Book Antiqua"/>
          <w:b/>
          <w:sz w:val="28"/>
          <w:szCs w:val="28"/>
          <w:lang w:val="en-US"/>
        </w:rPr>
        <w:t>V</w:t>
      </w:r>
      <w:r w:rsidRPr="00840007">
        <w:rPr>
          <w:rFonts w:ascii="Book Antiqua" w:hAnsi="Book Antiqua"/>
          <w:b/>
          <w:sz w:val="28"/>
          <w:szCs w:val="28"/>
        </w:rPr>
        <w:t>.Заседание на ПК „Местно икономическо развитие, общинска собственост и инвестиционна политика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23.09.2025 г. /вторник</w:t>
      </w:r>
      <w:r w:rsidRPr="00840007">
        <w:rPr>
          <w:rFonts w:ascii="Book Antiqua" w:hAnsi="Book Antiqua"/>
          <w:b/>
          <w:sz w:val="28"/>
          <w:szCs w:val="28"/>
        </w:rPr>
        <w:t xml:space="preserve">/ </w:t>
      </w:r>
      <w:r>
        <w:rPr>
          <w:rFonts w:ascii="Book Antiqua" w:hAnsi="Book Antiqua"/>
          <w:b/>
          <w:sz w:val="28"/>
          <w:szCs w:val="28"/>
        </w:rPr>
        <w:t>от 18.15</w:t>
      </w:r>
      <w:r w:rsidRPr="00840007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1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С-258/12.09.2025 г., относно приемане на Наредба за изменение и допълнение на Наредбата за придобиване, притежаване и отглеждане на домашни и селскостопански животни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2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С-259/12.09.2025 г., относно приемане на Наредба за изменение и допълнение на Наредбата за управление на отпадъците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3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 xml:space="preserve">Докладна записка, вх.№ С-260/12.09.2025 г., относно приемане на Наредба за изменение и допълнение на Тарифата за определяне на размера на таксите за </w:t>
      </w:r>
      <w:proofErr w:type="spellStart"/>
      <w:r w:rsidRPr="00427859">
        <w:rPr>
          <w:rFonts w:ascii="Book Antiqua" w:hAnsi="Book Antiqua"/>
          <w:sz w:val="28"/>
          <w:szCs w:val="28"/>
        </w:rPr>
        <w:t>водовземане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и </w:t>
      </w:r>
      <w:proofErr w:type="spellStart"/>
      <w:r w:rsidRPr="00427859">
        <w:rPr>
          <w:rFonts w:ascii="Book Antiqua" w:hAnsi="Book Antiqua"/>
          <w:sz w:val="28"/>
          <w:szCs w:val="28"/>
        </w:rPr>
        <w:t>водоползване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от минерална вода и повърхностни води – язовири и микроязовири – публична общинска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lastRenderedPageBreak/>
        <w:t xml:space="preserve">       </w:t>
      </w:r>
      <w:r>
        <w:rPr>
          <w:rFonts w:ascii="Book Antiqua" w:hAnsi="Book Antiqua"/>
          <w:sz w:val="28"/>
          <w:szCs w:val="28"/>
        </w:rPr>
        <w:t>4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С-261/12.09.2025 г., относно приемане на Наредба за изменение и допълнение на Наредбата за рекламната дейност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>5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С-262/12.09.2025 г., относно приемане на Наредба за изменение и допълнение на Наредбата за устройството, управлението и поддържането на гробищните паркове и обредни зали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6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С-263/12.09.2025 г., относно приемане на Наредба за изменение и допълнение на Приложение № 3 към Наредбата за общинските жилища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7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С-264/12.09.2025 г., относно приемане на Наредба за изменение и допълнение на Наредбата за общинската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8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С-267/12.09.2025 г.,относно приемане на Наредба за изменение и допълнение на Наредба за определянето и администрирането на местните такси и цени на услуги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Pr="00CA0D40">
        <w:rPr>
          <w:rFonts w:ascii="Book Antiqua" w:hAnsi="Book Antiqua"/>
          <w:sz w:val="28"/>
          <w:szCs w:val="28"/>
        </w:rPr>
        <w:t>9</w:t>
      </w:r>
      <w:r w:rsidRPr="00CA0D40">
        <w:rPr>
          <w:rFonts w:ascii="Book Antiqua" w:hAnsi="Book Antiqua"/>
          <w:sz w:val="28"/>
          <w:szCs w:val="28"/>
          <w:lang w:val="en-US"/>
        </w:rPr>
        <w:t>.</w:t>
      </w:r>
      <w:r w:rsidRPr="00CA0D40">
        <w:rPr>
          <w:rFonts w:ascii="Book Antiqua" w:hAnsi="Book Antiqua"/>
          <w:sz w:val="28"/>
          <w:szCs w:val="28"/>
        </w:rPr>
        <w:t>Докладна записка, вх.№ С-265/12.09.2025 г., относно Информация за текущото изпълнение на бюджета, на сметките за средства на Европейския съюз и чужди средства на община Радомир за първо шестмесечие на 2025 г.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CA0D40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C15AE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15AE9">
        <w:rPr>
          <w:rFonts w:ascii="Book Antiqua" w:hAnsi="Book Antiqua"/>
          <w:sz w:val="28"/>
          <w:szCs w:val="28"/>
        </w:rPr>
        <w:t xml:space="preserve">     10</w:t>
      </w:r>
      <w:r w:rsidRPr="00C15AE9">
        <w:rPr>
          <w:rFonts w:ascii="Book Antiqua" w:hAnsi="Book Antiqua"/>
          <w:sz w:val="28"/>
          <w:szCs w:val="28"/>
          <w:lang w:val="en-US"/>
        </w:rPr>
        <w:t>.</w:t>
      </w:r>
      <w:r w:rsidRPr="00C15AE9">
        <w:rPr>
          <w:rFonts w:ascii="Book Antiqua" w:hAnsi="Book Antiqua"/>
          <w:sz w:val="28"/>
          <w:szCs w:val="28"/>
        </w:rPr>
        <w:t>Докладна записка, вх.№ С-275/15.09.2025 г., относно актуализация на справка Приложение № 8 към чл.59, ал.3, т.1 от ПМС № 28/2025 г. за трансформиране на част от целевата субсидия за капиталови разходи на Община Радомир за 2025 г. в целеви трансфер за неотложни текущи ремонти на общински пътища и на улична мрежа.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>1</w:t>
      </w:r>
      <w:r>
        <w:rPr>
          <w:rFonts w:ascii="Book Antiqua" w:hAnsi="Book Antiqua"/>
          <w:sz w:val="28"/>
          <w:szCs w:val="28"/>
        </w:rPr>
        <w:t>1</w:t>
      </w:r>
      <w:r w:rsidRPr="00F75C1D">
        <w:rPr>
          <w:rFonts w:ascii="Book Antiqua" w:hAnsi="Book Antiqua"/>
          <w:sz w:val="28"/>
          <w:szCs w:val="28"/>
          <w:lang w:val="en-US"/>
        </w:rPr>
        <w:t>.</w:t>
      </w:r>
      <w:r w:rsidRPr="00F75C1D">
        <w:rPr>
          <w:rFonts w:ascii="Book Antiqua" w:hAnsi="Book Antiqua"/>
          <w:sz w:val="28"/>
          <w:szCs w:val="28"/>
        </w:rPr>
        <w:t xml:space="preserve">Докладна записка, вх.№ С-257/12.09.2025 </w:t>
      </w:r>
      <w:proofErr w:type="gramStart"/>
      <w:r w:rsidRPr="00F75C1D">
        <w:rPr>
          <w:rFonts w:ascii="Book Antiqua" w:hAnsi="Book Antiqua"/>
          <w:sz w:val="28"/>
          <w:szCs w:val="28"/>
        </w:rPr>
        <w:t>г.,</w:t>
      </w:r>
      <w:proofErr w:type="gramEnd"/>
      <w:r w:rsidRPr="00F75C1D">
        <w:rPr>
          <w:rFonts w:ascii="Book Antiqua" w:hAnsi="Book Antiqua"/>
          <w:sz w:val="28"/>
          <w:szCs w:val="28"/>
        </w:rPr>
        <w:t xml:space="preserve"> относно продажба на общинска недвижима собственост – ПИ с идентификатор 69239.105.20 по КККР на село Стефаново.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75C1D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1</w:t>
      </w:r>
      <w:r>
        <w:rPr>
          <w:rFonts w:ascii="Book Antiqua" w:hAnsi="Book Antiqua"/>
          <w:sz w:val="28"/>
          <w:szCs w:val="28"/>
        </w:rPr>
        <w:t>2</w:t>
      </w:r>
      <w:r w:rsidRPr="00F75C1D">
        <w:rPr>
          <w:rFonts w:ascii="Book Antiqua" w:hAnsi="Book Antiqua"/>
          <w:sz w:val="28"/>
          <w:szCs w:val="28"/>
          <w:lang w:val="en-US"/>
        </w:rPr>
        <w:t>.</w:t>
      </w:r>
      <w:r w:rsidRPr="00F75C1D">
        <w:rPr>
          <w:rFonts w:ascii="Book Antiqua" w:hAnsi="Book Antiqua"/>
          <w:sz w:val="28"/>
          <w:szCs w:val="28"/>
        </w:rPr>
        <w:t xml:space="preserve">Докладна записка, вх.№ С-268/12.09.2025 </w:t>
      </w:r>
      <w:proofErr w:type="gramStart"/>
      <w:r w:rsidRPr="00F75C1D">
        <w:rPr>
          <w:rFonts w:ascii="Book Antiqua" w:hAnsi="Book Antiqua"/>
          <w:sz w:val="28"/>
          <w:szCs w:val="28"/>
        </w:rPr>
        <w:t>г.,</w:t>
      </w:r>
      <w:proofErr w:type="gramEnd"/>
      <w:r w:rsidRPr="00F75C1D">
        <w:rPr>
          <w:rFonts w:ascii="Book Antiqua" w:hAnsi="Book Antiqua"/>
          <w:sz w:val="28"/>
          <w:szCs w:val="28"/>
        </w:rPr>
        <w:t xml:space="preserve"> относно продажба на общинска недвижима собственост.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F75C1D">
        <w:rPr>
          <w:rFonts w:ascii="Book Antiqua" w:hAnsi="Book Antiqua"/>
          <w:sz w:val="28"/>
          <w:szCs w:val="28"/>
        </w:rPr>
        <w:lastRenderedPageBreak/>
        <w:t xml:space="preserve">          </w:t>
      </w:r>
      <w:r w:rsidRPr="00F75C1D"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</w:t>
      </w:r>
      <w:r w:rsidRPr="00F75C1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77421C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77421C">
        <w:rPr>
          <w:rFonts w:ascii="Book Antiqua" w:hAnsi="Book Antiqua"/>
          <w:sz w:val="28"/>
          <w:szCs w:val="28"/>
          <w:lang w:val="en-US"/>
        </w:rPr>
        <w:t>1</w:t>
      </w:r>
      <w:r w:rsidRPr="0077421C">
        <w:rPr>
          <w:rFonts w:ascii="Book Antiqua" w:hAnsi="Book Antiqua"/>
          <w:sz w:val="28"/>
          <w:szCs w:val="28"/>
        </w:rPr>
        <w:t>3</w:t>
      </w:r>
      <w:r w:rsidRPr="0077421C">
        <w:rPr>
          <w:rFonts w:ascii="Book Antiqua" w:hAnsi="Book Antiqua"/>
          <w:sz w:val="28"/>
          <w:szCs w:val="28"/>
          <w:lang w:val="en-US"/>
        </w:rPr>
        <w:t>.</w:t>
      </w:r>
      <w:r w:rsidRPr="0077421C">
        <w:rPr>
          <w:rFonts w:ascii="Book Antiqua" w:hAnsi="Book Antiqua"/>
          <w:sz w:val="28"/>
          <w:szCs w:val="28"/>
        </w:rPr>
        <w:t>Докладна записка, вх.№ С-266/12.09.2025 г., относно предоставяне на имоти, придобити от общината по реда на чл.19, ал.2 от ЗСПЗЗ по искане на общинска служба „Земеделие“-град Радомир, на граждани – поземлени имоти в землището на село Байкалско.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  Вносител: Кирил Стоев – кмет на община Радомир</w:t>
      </w:r>
    </w:p>
    <w:p w:rsidR="00A9221F" w:rsidRPr="004F6A9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4F6A9D">
        <w:rPr>
          <w:rFonts w:ascii="Book Antiqua" w:hAnsi="Book Antiqua"/>
          <w:sz w:val="28"/>
          <w:szCs w:val="28"/>
          <w:lang w:val="en-US"/>
        </w:rPr>
        <w:t>1</w:t>
      </w:r>
      <w:r w:rsidRPr="004F6A9D">
        <w:rPr>
          <w:rFonts w:ascii="Book Antiqua" w:hAnsi="Book Antiqua"/>
          <w:sz w:val="28"/>
          <w:szCs w:val="28"/>
        </w:rPr>
        <w:t>4</w:t>
      </w:r>
      <w:r w:rsidRPr="004F6A9D">
        <w:rPr>
          <w:rFonts w:ascii="Book Antiqua" w:hAnsi="Book Antiqua"/>
          <w:sz w:val="28"/>
          <w:szCs w:val="28"/>
          <w:lang w:val="en-US"/>
        </w:rPr>
        <w:t>.</w:t>
      </w:r>
      <w:r w:rsidRPr="004F6A9D">
        <w:rPr>
          <w:rFonts w:ascii="Book Antiqua" w:hAnsi="Book Antiqua"/>
          <w:sz w:val="28"/>
          <w:szCs w:val="28"/>
        </w:rPr>
        <w:t>Докладна записка, вх.№ С-274/15.09.2025 г., относно сключване на предварителен договор с „ДЖИ ЕМ ЕС ДИ СОЛАР 2“ ЕООД в изпълнение на Решение № 109 по Протокол № 4 от 24.04.2025 г. на Общински съвет-Радомир.</w:t>
      </w:r>
    </w:p>
    <w:p w:rsidR="00A9221F" w:rsidRPr="004F6A9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F6A9D">
        <w:rPr>
          <w:rFonts w:ascii="Book Antiqua" w:hAnsi="Book Antiqua"/>
          <w:sz w:val="28"/>
          <w:szCs w:val="28"/>
        </w:rPr>
        <w:t xml:space="preserve">       </w:t>
      </w:r>
      <w:r w:rsidRPr="004F6A9D">
        <w:rPr>
          <w:rFonts w:ascii="Book Antiqua" w:hAnsi="Book Antiqua"/>
          <w:sz w:val="28"/>
          <w:szCs w:val="28"/>
          <w:lang w:val="en-US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 </w:t>
      </w:r>
      <w:r w:rsidRPr="004F6A9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2D236C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2D236C">
        <w:rPr>
          <w:rFonts w:ascii="Book Antiqua" w:hAnsi="Book Antiqua"/>
          <w:sz w:val="28"/>
          <w:szCs w:val="28"/>
        </w:rPr>
        <w:t xml:space="preserve">      1</w:t>
      </w:r>
      <w:r w:rsidRPr="002D236C">
        <w:rPr>
          <w:rFonts w:ascii="Book Antiqua" w:hAnsi="Book Antiqua"/>
          <w:sz w:val="28"/>
          <w:szCs w:val="28"/>
          <w:lang w:val="en-US"/>
        </w:rPr>
        <w:t>5.</w:t>
      </w:r>
      <w:r w:rsidRPr="002D236C">
        <w:rPr>
          <w:rFonts w:ascii="Book Antiqua" w:hAnsi="Book Antiqua"/>
          <w:sz w:val="28"/>
          <w:szCs w:val="28"/>
        </w:rPr>
        <w:t>Докладна записка, вх.№ С-273/15.09.2025 г., относно придобиване чрез закупуване на специализирана техника за почистване и поддръжка със средства, натрупани в общинския бюджет от отчисленията за обезвреждане на отпадъци на регионално или общинско депо за неопасни отпадъци и на депа за неопасни и/или инертни отпадъци.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A9221F" w:rsidRPr="007E4109" w:rsidRDefault="00A9221F" w:rsidP="00A9221F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7E4109">
        <w:rPr>
          <w:rFonts w:ascii="Book Antiqua" w:hAnsi="Book Antiqua"/>
          <w:b/>
          <w:sz w:val="28"/>
          <w:szCs w:val="28"/>
        </w:rPr>
        <w:t xml:space="preserve">  </w:t>
      </w:r>
      <w:r w:rsidRPr="007E4109"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 w:rsidRPr="007E4109">
        <w:rPr>
          <w:rFonts w:ascii="Book Antiqua" w:hAnsi="Book Antiqua"/>
          <w:b/>
          <w:sz w:val="28"/>
          <w:szCs w:val="28"/>
        </w:rPr>
        <w:t xml:space="preserve"> </w:t>
      </w:r>
      <w:r w:rsidRPr="007E4109">
        <w:rPr>
          <w:rFonts w:ascii="Book Antiqua" w:hAnsi="Book Antiqua"/>
          <w:b/>
          <w:sz w:val="28"/>
          <w:szCs w:val="28"/>
          <w:lang w:val="en-US"/>
        </w:rPr>
        <w:t>VI</w:t>
      </w:r>
      <w:r w:rsidRPr="007E4109">
        <w:rPr>
          <w:rFonts w:ascii="Book Antiqua" w:hAnsi="Book Antiqua"/>
          <w:b/>
          <w:sz w:val="28"/>
          <w:szCs w:val="28"/>
        </w:rPr>
        <w:t>.Заседание на ПК „Устройство на територията, строителство, транспорт, гори</w:t>
      </w:r>
      <w:r>
        <w:rPr>
          <w:rFonts w:ascii="Book Antiqua" w:hAnsi="Book Antiqua"/>
          <w:b/>
          <w:sz w:val="28"/>
          <w:szCs w:val="28"/>
        </w:rPr>
        <w:t>, земеделие и екология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23.09.2025 г. /вторник/ от 18.15</w:t>
      </w:r>
      <w:r w:rsidRPr="007E4109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1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С-258/12.09.2025 г., относно приемане на Наредба за изменение и допълнение на Наредбата за придобиване, притежаване и отглеждане на домашни и селскостопански животни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2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С-259/12.09.2025 г., относно приемане на Наредба за изменение и допълнение на Наредбата за управление на отпадъците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 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3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 xml:space="preserve">Докладна записка, вх.№ С-260/12.09.2025 г., относно приемане на Наредба за изменение и допълнение на Тарифата за определяне на размера на таксите за </w:t>
      </w:r>
      <w:proofErr w:type="spellStart"/>
      <w:r w:rsidRPr="00427859">
        <w:rPr>
          <w:rFonts w:ascii="Book Antiqua" w:hAnsi="Book Antiqua"/>
          <w:sz w:val="28"/>
          <w:szCs w:val="28"/>
        </w:rPr>
        <w:t>водовземане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и </w:t>
      </w:r>
      <w:proofErr w:type="spellStart"/>
      <w:r w:rsidRPr="00427859">
        <w:rPr>
          <w:rFonts w:ascii="Book Antiqua" w:hAnsi="Book Antiqua"/>
          <w:sz w:val="28"/>
          <w:szCs w:val="28"/>
        </w:rPr>
        <w:t>водоползване</w:t>
      </w:r>
      <w:proofErr w:type="spellEnd"/>
      <w:r w:rsidRPr="00427859">
        <w:rPr>
          <w:rFonts w:ascii="Book Antiqua" w:hAnsi="Book Antiqua"/>
          <w:sz w:val="28"/>
          <w:szCs w:val="28"/>
        </w:rPr>
        <w:t xml:space="preserve"> от минерална вода и повърхностни води – язовири и микроязовири – публична общинска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lastRenderedPageBreak/>
        <w:t xml:space="preserve">       </w:t>
      </w:r>
      <w:r>
        <w:rPr>
          <w:rFonts w:ascii="Book Antiqua" w:hAnsi="Book Antiqua"/>
          <w:sz w:val="28"/>
          <w:szCs w:val="28"/>
        </w:rPr>
        <w:t>4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С-261/12.09.2025 г., относно приемане на Наредба за изменение и допълнение на Наредбата за рекламната дейност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</w:t>
      </w:r>
      <w:r w:rsidRPr="00427859">
        <w:rPr>
          <w:rFonts w:ascii="Book Antiqua" w:hAnsi="Book Antiqua"/>
          <w:sz w:val="28"/>
          <w:szCs w:val="28"/>
        </w:rPr>
        <w:t xml:space="preserve">  </w:t>
      </w:r>
      <w:r>
        <w:rPr>
          <w:rFonts w:ascii="Book Antiqua" w:hAnsi="Book Antiqua"/>
          <w:sz w:val="28"/>
          <w:szCs w:val="28"/>
        </w:rPr>
        <w:t>5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С-262/12.09.2025 г., относно приемане на Наредба за изменение и допълнение на Наредбата за устройството, управлението и поддържането на гробищните паркове и обредни зали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 </w:t>
      </w:r>
      <w:r w:rsidRPr="00427859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6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С-263/12.09.2025 г., относно приемане на Наредба за изменение и допълнение на Приложение № 3 към Наредбата за общинските жилища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</w:rPr>
        <w:t>7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С-264/12.09.2025 г., относно приемане на Наредба за изменение и допълнение на Наредбата за общинската собственост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</w:rPr>
        <w:t>8</w:t>
      </w:r>
      <w:r w:rsidRPr="00427859">
        <w:rPr>
          <w:rFonts w:ascii="Book Antiqua" w:hAnsi="Book Antiqua"/>
          <w:sz w:val="28"/>
          <w:szCs w:val="28"/>
          <w:lang w:val="en-US"/>
        </w:rPr>
        <w:t>.</w:t>
      </w:r>
      <w:r w:rsidRPr="00427859">
        <w:rPr>
          <w:rFonts w:ascii="Book Antiqua" w:hAnsi="Book Antiqua"/>
          <w:sz w:val="28"/>
          <w:szCs w:val="28"/>
        </w:rPr>
        <w:t>Докладна записка, вх.№ С-267/12.09.2025 г.,относно приемане на Наредба за изменение и допълнение на Наредба за определянето и администрирането на местните такси и цени на услуги на територията на община Радомир.</w:t>
      </w:r>
    </w:p>
    <w:p w:rsidR="00A9221F" w:rsidRPr="0042785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27859">
        <w:rPr>
          <w:rFonts w:ascii="Book Antiqua" w:hAnsi="Book Antiqua"/>
          <w:sz w:val="28"/>
          <w:szCs w:val="28"/>
        </w:rPr>
        <w:t xml:space="preserve">        </w:t>
      </w:r>
      <w:r w:rsidRPr="00427859">
        <w:rPr>
          <w:rFonts w:ascii="Book Antiqua" w:hAnsi="Book Antiqua"/>
          <w:sz w:val="28"/>
          <w:szCs w:val="28"/>
          <w:lang w:val="en-US"/>
        </w:rPr>
        <w:t xml:space="preserve">  </w:t>
      </w:r>
      <w:r w:rsidRPr="00427859">
        <w:rPr>
          <w:rFonts w:ascii="Book Antiqua" w:hAnsi="Book Antiqua"/>
          <w:sz w:val="28"/>
          <w:szCs w:val="28"/>
        </w:rPr>
        <w:t xml:space="preserve">  Вносител: Кирил Стоев – кмет на община Радомир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       </w:t>
      </w:r>
      <w:r w:rsidRPr="00CA0D40">
        <w:rPr>
          <w:rFonts w:ascii="Book Antiqua" w:hAnsi="Book Antiqua"/>
          <w:sz w:val="28"/>
          <w:szCs w:val="28"/>
        </w:rPr>
        <w:t>9</w:t>
      </w:r>
      <w:r w:rsidRPr="00CA0D40">
        <w:rPr>
          <w:rFonts w:ascii="Book Antiqua" w:hAnsi="Book Antiqua"/>
          <w:sz w:val="28"/>
          <w:szCs w:val="28"/>
          <w:lang w:val="en-US"/>
        </w:rPr>
        <w:t>.</w:t>
      </w:r>
      <w:r w:rsidRPr="00CA0D40">
        <w:rPr>
          <w:rFonts w:ascii="Book Antiqua" w:hAnsi="Book Antiqua"/>
          <w:sz w:val="28"/>
          <w:szCs w:val="28"/>
        </w:rPr>
        <w:t>Докладна записка, вх.№ С-265/12.09.2025 г., относно Информация за текущото изпълнение на бюджета, на сметките за средства на Европейския съюз и чужди средства на община Радомир за първо шестмесечие на 2025 г.</w:t>
      </w:r>
    </w:p>
    <w:p w:rsidR="00A9221F" w:rsidRPr="00CA0D40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</w:t>
      </w:r>
      <w:r w:rsidRPr="00CA0D40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C15AE9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C15AE9">
        <w:rPr>
          <w:rFonts w:ascii="Book Antiqua" w:hAnsi="Book Antiqua"/>
          <w:sz w:val="28"/>
          <w:szCs w:val="28"/>
        </w:rPr>
        <w:t xml:space="preserve">     10</w:t>
      </w:r>
      <w:r w:rsidRPr="00C15AE9">
        <w:rPr>
          <w:rFonts w:ascii="Book Antiqua" w:hAnsi="Book Antiqua"/>
          <w:sz w:val="28"/>
          <w:szCs w:val="28"/>
          <w:lang w:val="en-US"/>
        </w:rPr>
        <w:t>.</w:t>
      </w:r>
      <w:r w:rsidRPr="00C15AE9">
        <w:rPr>
          <w:rFonts w:ascii="Book Antiqua" w:hAnsi="Book Antiqua"/>
          <w:sz w:val="28"/>
          <w:szCs w:val="28"/>
        </w:rPr>
        <w:t>Докладна записка, вх.№ С-275/15.09.2025 г., относно актуализация на справка Приложение № 8 към чл.59, ал.3, т.1 от ПМС № 28/2025 г. за трансформиране на част от целевата субсидия за капиталови разходи на Община Радомир за 2025 г. в целеви трансфер за неотложни текущи ремонти на общински пътища и на улична мрежа.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>1</w:t>
      </w:r>
      <w:r>
        <w:rPr>
          <w:rFonts w:ascii="Book Antiqua" w:hAnsi="Book Antiqua"/>
          <w:sz w:val="28"/>
          <w:szCs w:val="28"/>
        </w:rPr>
        <w:t>1</w:t>
      </w:r>
      <w:r w:rsidRPr="00F75C1D">
        <w:rPr>
          <w:rFonts w:ascii="Book Antiqua" w:hAnsi="Book Antiqua"/>
          <w:sz w:val="28"/>
          <w:szCs w:val="28"/>
          <w:lang w:val="en-US"/>
        </w:rPr>
        <w:t>.</w:t>
      </w:r>
      <w:r w:rsidRPr="00F75C1D">
        <w:rPr>
          <w:rFonts w:ascii="Book Antiqua" w:hAnsi="Book Antiqua"/>
          <w:sz w:val="28"/>
          <w:szCs w:val="28"/>
        </w:rPr>
        <w:t xml:space="preserve">Докладна записка, вх.№ С-257/12.09.2025 </w:t>
      </w:r>
      <w:proofErr w:type="gramStart"/>
      <w:r w:rsidRPr="00F75C1D">
        <w:rPr>
          <w:rFonts w:ascii="Book Antiqua" w:hAnsi="Book Antiqua"/>
          <w:sz w:val="28"/>
          <w:szCs w:val="28"/>
        </w:rPr>
        <w:t>г.,</w:t>
      </w:r>
      <w:proofErr w:type="gramEnd"/>
      <w:r w:rsidRPr="00F75C1D">
        <w:rPr>
          <w:rFonts w:ascii="Book Antiqua" w:hAnsi="Book Antiqua"/>
          <w:sz w:val="28"/>
          <w:szCs w:val="28"/>
        </w:rPr>
        <w:t xml:space="preserve"> относно продажба на общинска недвижима собственост – ПИ с идентификатор 69239.105.20 по КККР на село Стефаново.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F75C1D">
        <w:rPr>
          <w:rFonts w:ascii="Book Antiqua" w:hAnsi="Book Antiqua"/>
          <w:sz w:val="28"/>
          <w:szCs w:val="28"/>
        </w:rPr>
        <w:t xml:space="preserve">            Вносител: Кирил Стоев – кмет на община Радомир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  <w:lang w:val="en-US"/>
        </w:rPr>
        <w:t xml:space="preserve">       1</w:t>
      </w:r>
      <w:r>
        <w:rPr>
          <w:rFonts w:ascii="Book Antiqua" w:hAnsi="Book Antiqua"/>
          <w:sz w:val="28"/>
          <w:szCs w:val="28"/>
        </w:rPr>
        <w:t>2</w:t>
      </w:r>
      <w:r w:rsidRPr="00F75C1D">
        <w:rPr>
          <w:rFonts w:ascii="Book Antiqua" w:hAnsi="Book Antiqua"/>
          <w:sz w:val="28"/>
          <w:szCs w:val="28"/>
          <w:lang w:val="en-US"/>
        </w:rPr>
        <w:t>.</w:t>
      </w:r>
      <w:r w:rsidRPr="00F75C1D">
        <w:rPr>
          <w:rFonts w:ascii="Book Antiqua" w:hAnsi="Book Antiqua"/>
          <w:sz w:val="28"/>
          <w:szCs w:val="28"/>
        </w:rPr>
        <w:t xml:space="preserve">Докладна записка, вх.№ С-268/12.09.2025 </w:t>
      </w:r>
      <w:proofErr w:type="gramStart"/>
      <w:r w:rsidRPr="00F75C1D">
        <w:rPr>
          <w:rFonts w:ascii="Book Antiqua" w:hAnsi="Book Antiqua"/>
          <w:sz w:val="28"/>
          <w:szCs w:val="28"/>
        </w:rPr>
        <w:t>г.,</w:t>
      </w:r>
      <w:proofErr w:type="gramEnd"/>
      <w:r w:rsidRPr="00F75C1D">
        <w:rPr>
          <w:rFonts w:ascii="Book Antiqua" w:hAnsi="Book Antiqua"/>
          <w:sz w:val="28"/>
          <w:szCs w:val="28"/>
        </w:rPr>
        <w:t xml:space="preserve"> относно продажба на общинска недвижима собственост.</w:t>
      </w:r>
    </w:p>
    <w:p w:rsidR="00A9221F" w:rsidRPr="00F75C1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F75C1D">
        <w:rPr>
          <w:rFonts w:ascii="Book Antiqua" w:hAnsi="Book Antiqua"/>
          <w:sz w:val="28"/>
          <w:szCs w:val="28"/>
        </w:rPr>
        <w:lastRenderedPageBreak/>
        <w:t xml:space="preserve">          </w:t>
      </w:r>
      <w:r w:rsidRPr="00F75C1D">
        <w:rPr>
          <w:rFonts w:ascii="Book Antiqua" w:hAnsi="Book Antiqua"/>
          <w:sz w:val="28"/>
          <w:szCs w:val="28"/>
          <w:lang w:val="en-US"/>
        </w:rPr>
        <w:t xml:space="preserve">  </w:t>
      </w:r>
      <w:r>
        <w:rPr>
          <w:rFonts w:ascii="Book Antiqua" w:hAnsi="Book Antiqua"/>
          <w:sz w:val="28"/>
          <w:szCs w:val="28"/>
        </w:rPr>
        <w:t xml:space="preserve"> </w:t>
      </w:r>
      <w:r w:rsidRPr="00F75C1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Pr="0077421C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77421C">
        <w:rPr>
          <w:rFonts w:ascii="Book Antiqua" w:hAnsi="Book Antiqua"/>
          <w:sz w:val="28"/>
          <w:szCs w:val="28"/>
          <w:lang w:val="en-US"/>
        </w:rPr>
        <w:t>1</w:t>
      </w:r>
      <w:r w:rsidRPr="0077421C">
        <w:rPr>
          <w:rFonts w:ascii="Book Antiqua" w:hAnsi="Book Antiqua"/>
          <w:sz w:val="28"/>
          <w:szCs w:val="28"/>
        </w:rPr>
        <w:t>3</w:t>
      </w:r>
      <w:r w:rsidRPr="0077421C">
        <w:rPr>
          <w:rFonts w:ascii="Book Antiqua" w:hAnsi="Book Antiqua"/>
          <w:sz w:val="28"/>
          <w:szCs w:val="28"/>
          <w:lang w:val="en-US"/>
        </w:rPr>
        <w:t>.</w:t>
      </w:r>
      <w:r w:rsidRPr="0077421C">
        <w:rPr>
          <w:rFonts w:ascii="Book Antiqua" w:hAnsi="Book Antiqua"/>
          <w:sz w:val="28"/>
          <w:szCs w:val="28"/>
        </w:rPr>
        <w:t>Докладна записка, вх.№ С-266/12.09.2025 г., относно предоставяне на имоти, придобити от общината по реда на чл.19, ал.2 от ЗСПЗЗ по искане на общинска служба „Земеделие“-град Радомир, на граждани – поземлени имоти в землището на село Байкалско.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8"/>
          <w:szCs w:val="28"/>
        </w:rPr>
        <w:t xml:space="preserve">   Вносител: Кирил Стоев – кмет на община Радомир</w:t>
      </w:r>
    </w:p>
    <w:p w:rsidR="00A9221F" w:rsidRPr="004F6A9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</w:t>
      </w:r>
      <w:r w:rsidRPr="004F6A9D">
        <w:rPr>
          <w:rFonts w:ascii="Book Antiqua" w:hAnsi="Book Antiqua"/>
          <w:sz w:val="28"/>
          <w:szCs w:val="28"/>
          <w:lang w:val="en-US"/>
        </w:rPr>
        <w:t>1</w:t>
      </w:r>
      <w:r w:rsidRPr="004F6A9D">
        <w:rPr>
          <w:rFonts w:ascii="Book Antiqua" w:hAnsi="Book Antiqua"/>
          <w:sz w:val="28"/>
          <w:szCs w:val="28"/>
        </w:rPr>
        <w:t>4</w:t>
      </w:r>
      <w:r w:rsidRPr="004F6A9D">
        <w:rPr>
          <w:rFonts w:ascii="Book Antiqua" w:hAnsi="Book Antiqua"/>
          <w:sz w:val="28"/>
          <w:szCs w:val="28"/>
          <w:lang w:val="en-US"/>
        </w:rPr>
        <w:t>.</w:t>
      </w:r>
      <w:r w:rsidRPr="004F6A9D">
        <w:rPr>
          <w:rFonts w:ascii="Book Antiqua" w:hAnsi="Book Antiqua"/>
          <w:sz w:val="28"/>
          <w:szCs w:val="28"/>
        </w:rPr>
        <w:t>Докладна записка, вх.№ С-274/15.09.2025 г., относно сключване на предварителен договор с „ДЖИ ЕМ ЕС ДИ СОЛАР 2“ ЕООД в изпълнение на Решение № 109 по Протокол № 4 от 24.04.2025 г. на Общински съвет-Радомир.</w:t>
      </w:r>
    </w:p>
    <w:p w:rsidR="00A9221F" w:rsidRPr="004F6A9D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  <w:r w:rsidRPr="004F6A9D">
        <w:rPr>
          <w:rFonts w:ascii="Book Antiqua" w:hAnsi="Book Antiqua"/>
          <w:sz w:val="28"/>
          <w:szCs w:val="28"/>
        </w:rPr>
        <w:t xml:space="preserve">       </w:t>
      </w:r>
      <w:r w:rsidRPr="004F6A9D">
        <w:rPr>
          <w:rFonts w:ascii="Book Antiqua" w:hAnsi="Book Antiqua"/>
          <w:sz w:val="28"/>
          <w:szCs w:val="28"/>
          <w:lang w:val="en-US"/>
        </w:rPr>
        <w:t xml:space="preserve">    </w:t>
      </w:r>
      <w:r>
        <w:rPr>
          <w:rFonts w:ascii="Book Antiqua" w:hAnsi="Book Antiqua"/>
          <w:sz w:val="28"/>
          <w:szCs w:val="28"/>
        </w:rPr>
        <w:t xml:space="preserve">  </w:t>
      </w:r>
      <w:r w:rsidRPr="004F6A9D">
        <w:rPr>
          <w:rFonts w:ascii="Book Antiqua" w:hAnsi="Book Antiqua"/>
          <w:sz w:val="28"/>
          <w:szCs w:val="28"/>
        </w:rPr>
        <w:t>Вносител: Кирил Стоев – кмет на община Радомир</w:t>
      </w:r>
    </w:p>
    <w:p w:rsidR="00A9221F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A9221F" w:rsidRPr="001E5B55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A9221F" w:rsidRPr="001E5B55" w:rsidRDefault="00A9221F" w:rsidP="00A9221F">
      <w:pPr>
        <w:spacing w:after="0" w:line="240" w:lineRule="auto"/>
        <w:jc w:val="both"/>
        <w:rPr>
          <w:rFonts w:ascii="Book Antiqua" w:hAnsi="Book Antiqua"/>
          <w:sz w:val="28"/>
          <w:szCs w:val="28"/>
        </w:rPr>
      </w:pPr>
    </w:p>
    <w:p w:rsidR="00A9221F" w:rsidRPr="00427859" w:rsidRDefault="00A9221F" w:rsidP="00A9221F"/>
    <w:p w:rsidR="00716139" w:rsidRDefault="00716139">
      <w:bookmarkStart w:id="0" w:name="_GoBack"/>
      <w:bookmarkEnd w:id="0"/>
    </w:p>
    <w:sectPr w:rsidR="0071613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43C" w:rsidRDefault="008F643C" w:rsidP="00A9221F">
      <w:pPr>
        <w:spacing w:after="0" w:line="240" w:lineRule="auto"/>
      </w:pPr>
      <w:r>
        <w:separator/>
      </w:r>
    </w:p>
  </w:endnote>
  <w:endnote w:type="continuationSeparator" w:id="0">
    <w:p w:rsidR="008F643C" w:rsidRDefault="008F643C" w:rsidP="00A9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0012072"/>
      <w:docPartObj>
        <w:docPartGallery w:val="Page Numbers (Bottom of Page)"/>
        <w:docPartUnique/>
      </w:docPartObj>
    </w:sdtPr>
    <w:sdtContent>
      <w:p w:rsidR="00A9221F" w:rsidRDefault="00A9221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9662F7" w:rsidRDefault="008F643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43C" w:rsidRDefault="008F643C" w:rsidP="00A9221F">
      <w:pPr>
        <w:spacing w:after="0" w:line="240" w:lineRule="auto"/>
      </w:pPr>
      <w:r>
        <w:separator/>
      </w:r>
    </w:p>
  </w:footnote>
  <w:footnote w:type="continuationSeparator" w:id="0">
    <w:p w:rsidR="008F643C" w:rsidRDefault="008F643C" w:rsidP="00A922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1F"/>
    <w:rsid w:val="00716139"/>
    <w:rsid w:val="008F643C"/>
    <w:rsid w:val="00A9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2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A9221F"/>
  </w:style>
  <w:style w:type="paragraph" w:styleId="a5">
    <w:name w:val="header"/>
    <w:basedOn w:val="a"/>
    <w:link w:val="a6"/>
    <w:uiPriority w:val="99"/>
    <w:unhideWhenUsed/>
    <w:rsid w:val="00A92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9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2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A9221F"/>
  </w:style>
  <w:style w:type="paragraph" w:styleId="a5">
    <w:name w:val="header"/>
    <w:basedOn w:val="a"/>
    <w:link w:val="a6"/>
    <w:uiPriority w:val="99"/>
    <w:unhideWhenUsed/>
    <w:rsid w:val="00A922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A9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3402</Words>
  <Characters>19396</Characters>
  <Application>Microsoft Office Word</Application>
  <DocSecurity>0</DocSecurity>
  <Lines>161</Lines>
  <Paragraphs>45</Paragraphs>
  <ScaleCrop>false</ScaleCrop>
  <Company/>
  <LinksUpToDate>false</LinksUpToDate>
  <CharactersWithSpaces>22753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2025-09-18T06:04:00Z</dcterms:created>
  <dcterms:modified xsi:type="dcterms:W3CDTF">2025-09-18T06:05:00Z</dcterms:modified>
</cp:coreProperties>
</file>