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A06" w:rsidRDefault="001E7A06" w:rsidP="001E7A06">
      <w:pPr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noProof/>
          <w:lang w:val="bg-BG" w:eastAsia="bg-BG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-692785</wp:posOffset>
            </wp:positionH>
            <wp:positionV relativeFrom="paragraph">
              <wp:posOffset>-728345</wp:posOffset>
            </wp:positionV>
            <wp:extent cx="7350125" cy="1311910"/>
            <wp:effectExtent l="0" t="0" r="3175" b="254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0125" cy="13119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7A06" w:rsidRDefault="001E7A06" w:rsidP="001E7A06">
      <w:pPr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E7A06" w:rsidRDefault="001E7A06" w:rsidP="001E7A06">
      <w:pPr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E7A06" w:rsidRDefault="001E7A06" w:rsidP="001E7A06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  <w:r>
        <w:rPr>
          <w:b/>
          <w:sz w:val="24"/>
          <w:szCs w:val="24"/>
          <w:lang w:val="bg-BG"/>
        </w:rPr>
        <w:tab/>
      </w:r>
    </w:p>
    <w:p w:rsidR="001E7A06" w:rsidRDefault="001E7A06" w:rsidP="001E7A06">
      <w:pPr>
        <w:tabs>
          <w:tab w:val="left" w:pos="3980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ОБЩИНСКИ СЪВЕТ  </w:t>
      </w:r>
    </w:p>
    <w:p w:rsidR="001E7A06" w:rsidRDefault="001E7A06" w:rsidP="001E7A06">
      <w:pPr>
        <w:tabs>
          <w:tab w:val="left" w:pos="3980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ГР. РАДОМИР</w:t>
      </w:r>
    </w:p>
    <w:p w:rsidR="001E7A06" w:rsidRDefault="001E7A06" w:rsidP="001E7A06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</w:t>
      </w:r>
    </w:p>
    <w:p w:rsidR="001E7A06" w:rsidRDefault="001E7A06" w:rsidP="001E7A06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ВХ.№ С-309/17.11.2025 г.</w:t>
      </w:r>
      <w:bookmarkStart w:id="0" w:name="_GoBack"/>
      <w:bookmarkEnd w:id="0"/>
    </w:p>
    <w:p w:rsidR="001E7A06" w:rsidRDefault="001E7A06" w:rsidP="001E7A06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1E7A06" w:rsidRDefault="001E7A06" w:rsidP="001E7A06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1E7A06" w:rsidRDefault="001E7A06" w:rsidP="001E7A06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1E7A06" w:rsidRDefault="001E7A06" w:rsidP="001E7A06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1E7A06" w:rsidRDefault="001E7A06" w:rsidP="001E7A06">
      <w:pPr>
        <w:tabs>
          <w:tab w:val="left" w:pos="176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Д   О  К   Л   А  Д   Н   А     З    А    П   И  С   К   А</w:t>
      </w:r>
    </w:p>
    <w:p w:rsidR="001E7A06" w:rsidRDefault="001E7A06" w:rsidP="001E7A06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7A06" w:rsidRDefault="001E7A06" w:rsidP="001E7A06">
      <w:pPr>
        <w:tabs>
          <w:tab w:val="left" w:pos="1400"/>
        </w:tabs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От Кирил Георгиев Стоев - Кмет на Община Радомир</w:t>
      </w:r>
    </w:p>
    <w:p w:rsidR="001E7A06" w:rsidRDefault="001E7A06" w:rsidP="001E7A06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1E7A06" w:rsidRDefault="001E7A06" w:rsidP="001E7A06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1E7A06" w:rsidRDefault="001E7A06" w:rsidP="001E7A06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1E7A06" w:rsidRDefault="001E7A06" w:rsidP="001E7A06">
      <w:pPr>
        <w:tabs>
          <w:tab w:val="left" w:pos="420"/>
          <w:tab w:val="center" w:pos="4536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ОТНОСНО: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Продажба на общинска недвижима собственост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</w:t>
      </w:r>
    </w:p>
    <w:p w:rsidR="001E7A06" w:rsidRDefault="001E7A06" w:rsidP="001E7A06">
      <w:pPr>
        <w:tabs>
          <w:tab w:val="left" w:pos="42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ПРАВНО ОСНОВАНИЕ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: чл. 35, ал. 1 от Закона за общинската собственост във връзка с чл. 42, ал. 1  от Наредба за общинската собственост </w:t>
      </w:r>
    </w:p>
    <w:p w:rsidR="001E7A06" w:rsidRDefault="001E7A06" w:rsidP="001E7A06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7A06" w:rsidRDefault="001E7A06" w:rsidP="001E7A06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7A06" w:rsidRDefault="001E7A06" w:rsidP="001E7A06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Уважаеми общински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bg-BG"/>
        </w:rPr>
        <w:t>съветници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bg-BG"/>
        </w:rPr>
        <w:t>,</w:t>
      </w:r>
    </w:p>
    <w:p w:rsidR="001E7A06" w:rsidRDefault="001E7A06" w:rsidP="001E7A06">
      <w:pPr>
        <w:tabs>
          <w:tab w:val="left" w:pos="2800"/>
        </w:tabs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E7A06" w:rsidRDefault="001E7A06" w:rsidP="001E7A06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Във връзка с изпълнението на бюджета на Община Радомир в частта „собствени приходи”, предлагам Общински съвет да обсъди и приеме решение за продажба на следния урегулиран поземлен имот, а именно: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Урегулиран поземлен имот – парцел Х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/десет/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в кв. 32 /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тридесет и две/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плана на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с. Извор,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Община Радомир,   одобрен със Заповед № ІІІ-841/30.12.1974 г. на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ОбНС-Радомир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и изменен със Заповед № 394/13.05.2019 г.  на Кмета на Община Радомир, отреден за обществено застрояване,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ц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елият с площ от 2 219 кв.м.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/две хиляди двеста и деветнадесет квадратни метра/, ведно с изградената масивна двуетажна сграда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– бивш битов комбинат,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построен 1973 г., със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застроена площ 234 кв.м. </w:t>
      </w:r>
      <w:r>
        <w:rPr>
          <w:rFonts w:ascii="Times New Roman" w:hAnsi="Times New Roman" w:cs="Times New Roman"/>
          <w:sz w:val="24"/>
          <w:szCs w:val="24"/>
          <w:lang w:val="bg-BG"/>
        </w:rPr>
        <w:t>/двеста тридесет и четири квадратни метра/, актуван с АОС № 4082/01.08.2019 г.</w:t>
      </w:r>
    </w:p>
    <w:p w:rsidR="001E7A06" w:rsidRDefault="001E7A06" w:rsidP="001E7A06">
      <w:pPr>
        <w:tabs>
          <w:tab w:val="left" w:pos="2800"/>
        </w:tabs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E7A06" w:rsidRDefault="001E7A06" w:rsidP="001E7A06">
      <w:pPr>
        <w:tabs>
          <w:tab w:val="left" w:pos="567"/>
          <w:tab w:val="left" w:pos="2800"/>
        </w:tabs>
        <w:jc w:val="both"/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Моля, общинските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съветници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да обсъдят и приемат следното:</w:t>
      </w:r>
    </w:p>
    <w:p w:rsidR="001E7A06" w:rsidRDefault="001E7A06" w:rsidP="001E7A06">
      <w:pPr>
        <w:tabs>
          <w:tab w:val="left" w:pos="567"/>
          <w:tab w:val="left" w:pos="2800"/>
        </w:tabs>
        <w:jc w:val="both"/>
      </w:pPr>
    </w:p>
    <w:p w:rsidR="001E7A06" w:rsidRDefault="001E7A06" w:rsidP="001E7A06">
      <w:pPr>
        <w:tabs>
          <w:tab w:val="left" w:pos="567"/>
          <w:tab w:val="left" w:pos="280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РЕШЕНИЕ:    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</w:t>
      </w:r>
    </w:p>
    <w:p w:rsidR="001E7A06" w:rsidRDefault="001E7A06" w:rsidP="001E7A06">
      <w:pPr>
        <w:tabs>
          <w:tab w:val="left" w:pos="2800"/>
        </w:tabs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</w:t>
      </w:r>
    </w:p>
    <w:p w:rsidR="001E7A06" w:rsidRDefault="001E7A06" w:rsidP="001E7A06">
      <w:pPr>
        <w:tabs>
          <w:tab w:val="left" w:pos="426"/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</w:t>
      </w:r>
    </w:p>
    <w:p w:rsidR="001E7A06" w:rsidRDefault="001E7A06" w:rsidP="001E7A06">
      <w:pPr>
        <w:tabs>
          <w:tab w:val="left" w:pos="567"/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1.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Общински съвет гр. Радомир на основание чл. 21, ал. 1, т. 8 от ЗМСМА, чл. 35, ал. 1 от ЗОС във връзка с чл. 42, ал. 1 от Наредбата за общинската собственост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дава съгласие  за продажба чрез търг с явно наддаване на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Урегулиран поземлен имот – парцел Х 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/десет/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в кв. 32 /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>тридесет и две/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плана на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с. Извор,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Община Радомир,   одобрен със Заповед № ІІІ-841/30.12.1974 г. на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ОбНС-Радомир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и изменен със Заповед № 394/13.05.2019 г.  на Кмета на Община Радомир, отреден за обществено застрояване,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ц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елият с площ от 2 219 кв.м.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/две хиляди двеста и деветнадесет квадратни метра/, ведно с изградената масивна двуетажна сграда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– бивш битов комбинат,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построен 1973 г.,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със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застроена площ 234 кв.м. </w:t>
      </w:r>
      <w:r>
        <w:rPr>
          <w:rFonts w:ascii="Times New Roman" w:hAnsi="Times New Roman" w:cs="Times New Roman"/>
          <w:sz w:val="24"/>
          <w:szCs w:val="24"/>
          <w:lang w:val="bg-BG"/>
        </w:rPr>
        <w:t>/двеста тридесет и четири квадратни метра/, актуван с АОС № 4082/01.08.2019 г.,  при първоначална тръжна цена от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107 814.75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лв.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/сто и седем хиляди осемстотин и четиринадесет лева и седемдесет и пет стотинки/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без включен ДДС</w:t>
      </w:r>
      <w:r>
        <w:rPr>
          <w:rFonts w:ascii="Times New Roman" w:hAnsi="Times New Roman" w:cs="Times New Roman"/>
          <w:sz w:val="24"/>
          <w:szCs w:val="24"/>
          <w:lang w:val="bg-BG"/>
        </w:rPr>
        <w:t>, определена от лицензиран оценител.</w:t>
      </w:r>
    </w:p>
    <w:p w:rsidR="001E7A06" w:rsidRDefault="001E7A06" w:rsidP="001E7A06">
      <w:pPr>
        <w:tabs>
          <w:tab w:val="left" w:pos="567"/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2. </w:t>
      </w:r>
      <w:r>
        <w:rPr>
          <w:rFonts w:ascii="Times New Roman" w:hAnsi="Times New Roman" w:cs="Times New Roman"/>
          <w:sz w:val="24"/>
          <w:szCs w:val="24"/>
          <w:lang w:val="bg-BG"/>
        </w:rPr>
        <w:t>Общински съвет гр. Радомир възлага на Кмета на Община Радомир да проведе процедурата по търга, съгласно Наредба за общинската собственост и сключи договор за продажбата със спечелилия търга.</w:t>
      </w:r>
    </w:p>
    <w:p w:rsidR="001E7A06" w:rsidRDefault="001E7A06" w:rsidP="001E7A06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</w:t>
      </w:r>
    </w:p>
    <w:p w:rsidR="001E7A06" w:rsidRDefault="001E7A06" w:rsidP="001E7A06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1E7A06" w:rsidRDefault="001E7A06" w:rsidP="001E7A06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ПРИЛОЖЕНИЕ:  АОС № 4082/01.08.2019 г. – копие</w:t>
      </w:r>
    </w:p>
    <w:p w:rsidR="001E7A06" w:rsidRDefault="001E7A06" w:rsidP="001E7A06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Скица – копие</w:t>
      </w:r>
    </w:p>
    <w:p w:rsidR="001E7A06" w:rsidRDefault="001E7A06" w:rsidP="001E7A06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Данъчна оценка- копие               </w:t>
      </w:r>
    </w:p>
    <w:p w:rsidR="001E7A06" w:rsidRDefault="001E7A06" w:rsidP="001E7A06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Становище от гл. архитект</w:t>
      </w:r>
    </w:p>
    <w:p w:rsidR="001E7A06" w:rsidRDefault="001E7A06" w:rsidP="001E7A06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Правно становище</w:t>
      </w:r>
    </w:p>
    <w:p w:rsidR="001E7A06" w:rsidRDefault="001E7A06" w:rsidP="001E7A06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Финансова обосновка</w:t>
      </w:r>
    </w:p>
    <w:p w:rsidR="001E7A06" w:rsidRDefault="001E7A06" w:rsidP="001E7A06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Оценка от лицензиран оценител </w:t>
      </w:r>
    </w:p>
    <w:p w:rsidR="001E7A06" w:rsidRDefault="001E7A06" w:rsidP="001E7A06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7A06" w:rsidRDefault="001E7A06" w:rsidP="001E7A06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7A06" w:rsidRDefault="001E7A06" w:rsidP="001E7A06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7A06" w:rsidRDefault="001E7A06" w:rsidP="001E7A06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7A06" w:rsidRPr="00546936" w:rsidRDefault="001E7A06" w:rsidP="001E7A06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7A06" w:rsidRDefault="001E7A06" w:rsidP="001E7A06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7A06" w:rsidRDefault="001E7A06" w:rsidP="001E7A06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7A06" w:rsidRDefault="001E7A06" w:rsidP="001E7A06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1E7A06" w:rsidRDefault="001E7A06" w:rsidP="001E7A06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ВНАСЯ:</w:t>
      </w:r>
    </w:p>
    <w:p w:rsidR="001E7A06" w:rsidRDefault="001E7A06" w:rsidP="001E7A06">
      <w:pPr>
        <w:tabs>
          <w:tab w:val="left" w:pos="358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КИРИЛ СТОЕВ</w:t>
      </w:r>
    </w:p>
    <w:p w:rsidR="001E7A06" w:rsidRDefault="001E7A06" w:rsidP="001E7A06">
      <w:pPr>
        <w:tabs>
          <w:tab w:val="left" w:pos="358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>Кмет на Община Радомир</w:t>
      </w:r>
    </w:p>
    <w:p w:rsidR="001E7A06" w:rsidRDefault="001E7A06" w:rsidP="001E7A06">
      <w:pPr>
        <w:tabs>
          <w:tab w:val="left" w:pos="6100"/>
        </w:tabs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                                                                         </w:t>
      </w:r>
    </w:p>
    <w:p w:rsidR="001E7A06" w:rsidRDefault="001E7A06" w:rsidP="001E7A06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1E7A06" w:rsidRDefault="001E7A06" w:rsidP="001E7A06">
      <w:pPr>
        <w:rPr>
          <w:rFonts w:ascii="Times New Roman" w:hAnsi="Times New Roman" w:cs="Times New Roman"/>
          <w:sz w:val="22"/>
          <w:szCs w:val="22"/>
          <w:lang w:val="bg-BG"/>
        </w:rPr>
      </w:pPr>
    </w:p>
    <w:p w:rsidR="001E7A06" w:rsidRPr="00546936" w:rsidRDefault="001E7A06" w:rsidP="001E7A06">
      <w:pPr>
        <w:rPr>
          <w:rFonts w:ascii="Times New Roman" w:hAnsi="Times New Roman" w:cs="Times New Roman"/>
          <w:i/>
          <w:sz w:val="22"/>
          <w:szCs w:val="22"/>
        </w:rPr>
      </w:pPr>
      <w:r w:rsidRPr="00546936">
        <w:rPr>
          <w:rFonts w:ascii="Times New Roman" w:hAnsi="Times New Roman" w:cs="Times New Roman"/>
          <w:i/>
          <w:sz w:val="22"/>
          <w:szCs w:val="22"/>
          <w:lang w:val="bg-BG"/>
        </w:rPr>
        <w:t>Съгласували:</w:t>
      </w:r>
    </w:p>
    <w:p w:rsidR="001E7A06" w:rsidRPr="00546936" w:rsidRDefault="001E7A06" w:rsidP="001E7A06">
      <w:pPr>
        <w:tabs>
          <w:tab w:val="left" w:pos="2460"/>
        </w:tabs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546936">
        <w:rPr>
          <w:rFonts w:ascii="Times New Roman" w:hAnsi="Times New Roman" w:cs="Times New Roman"/>
          <w:i/>
          <w:iCs/>
          <w:sz w:val="24"/>
          <w:szCs w:val="24"/>
        </w:rPr>
        <w:t>Гергана</w:t>
      </w:r>
      <w:proofErr w:type="spellEnd"/>
      <w:r w:rsidRPr="0054693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46936">
        <w:rPr>
          <w:rFonts w:ascii="Times New Roman" w:hAnsi="Times New Roman" w:cs="Times New Roman"/>
          <w:i/>
          <w:iCs/>
          <w:sz w:val="24"/>
          <w:szCs w:val="24"/>
        </w:rPr>
        <w:t>Здравкова</w:t>
      </w:r>
      <w:proofErr w:type="spellEnd"/>
    </w:p>
    <w:p w:rsidR="001E7A06" w:rsidRPr="00546936" w:rsidRDefault="001E7A06" w:rsidP="001E7A06">
      <w:pPr>
        <w:tabs>
          <w:tab w:val="left" w:pos="2460"/>
        </w:tabs>
        <w:rPr>
          <w:rFonts w:ascii="Times New Roman" w:hAnsi="Times New Roman" w:cs="Times New Roman"/>
          <w:i/>
          <w:iCs/>
          <w:sz w:val="22"/>
          <w:szCs w:val="22"/>
          <w:lang w:val="bg-BG"/>
        </w:rPr>
      </w:pPr>
      <w:proofErr w:type="spellStart"/>
      <w:r w:rsidRPr="00546936">
        <w:rPr>
          <w:rFonts w:ascii="Times New Roman" w:hAnsi="Times New Roman" w:cs="Times New Roman"/>
          <w:i/>
          <w:iCs/>
          <w:sz w:val="24"/>
          <w:szCs w:val="24"/>
        </w:rPr>
        <w:t>Зам</w:t>
      </w:r>
      <w:proofErr w:type="spellEnd"/>
      <w:r w:rsidRPr="00546936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546936">
        <w:rPr>
          <w:rFonts w:ascii="Times New Roman" w:hAnsi="Times New Roman" w:cs="Times New Roman"/>
          <w:i/>
          <w:iCs/>
          <w:sz w:val="24"/>
          <w:szCs w:val="24"/>
        </w:rPr>
        <w:t>Кмет</w:t>
      </w:r>
      <w:proofErr w:type="spellEnd"/>
      <w:r w:rsidRPr="0054693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46936">
        <w:rPr>
          <w:rFonts w:ascii="Times New Roman" w:hAnsi="Times New Roman" w:cs="Times New Roman"/>
          <w:i/>
          <w:iCs/>
          <w:sz w:val="24"/>
          <w:szCs w:val="24"/>
        </w:rPr>
        <w:t>на</w:t>
      </w:r>
      <w:proofErr w:type="spellEnd"/>
      <w:r w:rsidRPr="0054693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46936">
        <w:rPr>
          <w:rFonts w:ascii="Times New Roman" w:hAnsi="Times New Roman" w:cs="Times New Roman"/>
          <w:i/>
          <w:iCs/>
          <w:sz w:val="24"/>
          <w:szCs w:val="24"/>
        </w:rPr>
        <w:t>Община</w:t>
      </w:r>
      <w:proofErr w:type="spellEnd"/>
      <w:r w:rsidRPr="0054693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46936">
        <w:rPr>
          <w:rFonts w:ascii="Times New Roman" w:hAnsi="Times New Roman" w:cs="Times New Roman"/>
          <w:i/>
          <w:iCs/>
          <w:sz w:val="24"/>
          <w:szCs w:val="24"/>
        </w:rPr>
        <w:t>Радомир</w:t>
      </w:r>
      <w:proofErr w:type="spellEnd"/>
    </w:p>
    <w:p w:rsidR="001E7A06" w:rsidRPr="00546936" w:rsidRDefault="001E7A06" w:rsidP="001E7A06">
      <w:pPr>
        <w:tabs>
          <w:tab w:val="left" w:pos="2460"/>
        </w:tabs>
        <w:rPr>
          <w:rFonts w:ascii="Times New Roman" w:hAnsi="Times New Roman" w:cs="Times New Roman"/>
          <w:i/>
          <w:iCs/>
          <w:sz w:val="22"/>
          <w:szCs w:val="22"/>
          <w:lang w:val="bg-BG"/>
        </w:rPr>
      </w:pPr>
    </w:p>
    <w:p w:rsidR="001E7A06" w:rsidRDefault="001E7A06" w:rsidP="001E7A06">
      <w:pPr>
        <w:tabs>
          <w:tab w:val="left" w:pos="2460"/>
        </w:tabs>
        <w:rPr>
          <w:rFonts w:ascii="Times New Roman" w:hAnsi="Times New Roman" w:cs="Times New Roman"/>
          <w:i/>
          <w:iCs/>
          <w:sz w:val="22"/>
          <w:szCs w:val="22"/>
          <w:lang w:val="bg-BG"/>
        </w:rPr>
      </w:pPr>
    </w:p>
    <w:p w:rsidR="001E7A06" w:rsidRDefault="001E7A06" w:rsidP="001E7A06">
      <w:pPr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1E7A06" w:rsidRDefault="001E7A06" w:rsidP="001E7A06">
      <w:pPr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Ива Крумова</w:t>
      </w:r>
    </w:p>
    <w:p w:rsidR="001E7A06" w:rsidRDefault="001E7A06" w:rsidP="001E7A06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Юрист</w:t>
      </w:r>
    </w:p>
    <w:p w:rsidR="001E7A06" w:rsidRDefault="001E7A06" w:rsidP="001E7A06">
      <w:pPr>
        <w:rPr>
          <w:rFonts w:ascii="Times New Roman" w:hAnsi="Times New Roman" w:cs="Times New Roman"/>
          <w:i/>
          <w:color w:val="000000"/>
          <w:sz w:val="22"/>
          <w:szCs w:val="22"/>
        </w:rPr>
      </w:pPr>
    </w:p>
    <w:p w:rsidR="001E7A06" w:rsidRPr="00546936" w:rsidRDefault="001E7A06" w:rsidP="001E7A06">
      <w:pPr>
        <w:rPr>
          <w:rFonts w:ascii="Times New Roman" w:hAnsi="Times New Roman" w:cs="Times New Roman"/>
          <w:i/>
          <w:color w:val="000000"/>
          <w:sz w:val="22"/>
          <w:szCs w:val="22"/>
        </w:rPr>
      </w:pPr>
    </w:p>
    <w:p w:rsidR="001E7A06" w:rsidRPr="00546936" w:rsidRDefault="001E7A06" w:rsidP="001E7A06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Изготвил:</w:t>
      </w:r>
    </w:p>
    <w:p w:rsidR="001E7A06" w:rsidRDefault="001E7A06" w:rsidP="001E7A06">
      <w:pPr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Георги Лилов</w:t>
      </w:r>
    </w:p>
    <w:p w:rsidR="001E7A06" w:rsidRDefault="001E7A06" w:rsidP="001E7A06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Н-к отдел „ОС и КОР”</w:t>
      </w:r>
    </w:p>
    <w:p w:rsidR="001E7A06" w:rsidRDefault="001E7A06" w:rsidP="001E7A06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</w:p>
    <w:p w:rsidR="001E7A06" w:rsidRDefault="001E7A06" w:rsidP="001E7A06">
      <w:pPr>
        <w:rPr>
          <w:rFonts w:ascii="Times New Roman" w:hAnsi="Times New Roman" w:cs="Times New Roman"/>
          <w:i/>
          <w:color w:val="FF0000"/>
          <w:sz w:val="22"/>
          <w:szCs w:val="22"/>
          <w:lang w:val="bg-BG"/>
        </w:rPr>
      </w:pPr>
    </w:p>
    <w:p w:rsidR="001E7A06" w:rsidRDefault="001E7A06" w:rsidP="001E7A06">
      <w:pPr>
        <w:tabs>
          <w:tab w:val="left" w:pos="2800"/>
        </w:tabs>
        <w:jc w:val="both"/>
      </w:pPr>
    </w:p>
    <w:p w:rsidR="00463A27" w:rsidRDefault="00463A27"/>
    <w:sectPr w:rsidR="00463A27">
      <w:pgSz w:w="11906" w:h="16838"/>
      <w:pgMar w:top="1417" w:right="1417" w:bottom="1417" w:left="1417" w:header="708" w:footer="708" w:gutter="0"/>
      <w:cols w:space="708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A06"/>
    <w:rsid w:val="001E7A06"/>
    <w:rsid w:val="0046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A06"/>
    <w:pPr>
      <w:suppressAutoHyphens/>
      <w:spacing w:after="0" w:line="240" w:lineRule="auto"/>
    </w:pPr>
    <w:rPr>
      <w:rFonts w:ascii="A4p" w:eastAsia="Times New Roman" w:hAnsi="A4p" w:cs="A4p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A06"/>
    <w:pPr>
      <w:suppressAutoHyphens/>
      <w:spacing w:after="0" w:line="240" w:lineRule="auto"/>
    </w:pPr>
    <w:rPr>
      <w:rFonts w:ascii="A4p" w:eastAsia="Times New Roman" w:hAnsi="A4p" w:cs="A4p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479</Words>
  <Characters>2734</Characters>
  <Application>Microsoft Office Word</Application>
  <DocSecurity>0</DocSecurity>
  <Lines>22</Lines>
  <Paragraphs>6</Paragraphs>
  <ScaleCrop>false</ScaleCrop>
  <Company/>
  <LinksUpToDate>false</LinksUpToDate>
  <CharactersWithSpaces>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2025-11-18T08:15:00Z</dcterms:created>
  <dcterms:modified xsi:type="dcterms:W3CDTF">2025-11-18T08:17:00Z</dcterms:modified>
</cp:coreProperties>
</file>